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35233" w14:textId="77777777" w:rsidR="0058774F" w:rsidRDefault="0058774F" w:rsidP="0058774F">
      <w:pPr>
        <w:rPr>
          <w:b/>
          <w:bCs/>
          <w:color w:val="275317" w:themeColor="accent6" w:themeShade="80"/>
        </w:rPr>
      </w:pPr>
      <w:r>
        <w:rPr>
          <w:b/>
          <w:bCs/>
          <w:noProof/>
          <w:color w:val="4EA72E" w:themeColor="accent6"/>
        </w:rPr>
        <w:drawing>
          <wp:inline distT="0" distB="0" distL="0" distR="0" wp14:anchorId="1105C48E" wp14:editId="3AD17273">
            <wp:extent cx="1444830" cy="736270"/>
            <wp:effectExtent l="0" t="0" r="3175" b="635"/>
            <wp:docPr id="1874931850" name="Picture 1" descr="A green leafy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31850" name="Picture 1" descr="A green leafy plan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6391" cy="762545"/>
                    </a:xfrm>
                    <a:prstGeom prst="rect">
                      <a:avLst/>
                    </a:prstGeom>
                  </pic:spPr>
                </pic:pic>
              </a:graphicData>
            </a:graphic>
          </wp:inline>
        </w:drawing>
      </w:r>
    </w:p>
    <w:p w14:paraId="2FF53BC8" w14:textId="77777777" w:rsidR="0058774F" w:rsidRPr="001B2A59" w:rsidRDefault="0058774F" w:rsidP="0058774F">
      <w:pPr>
        <w:rPr>
          <w:b/>
          <w:bCs/>
          <w:color w:val="275317" w:themeColor="accent6" w:themeShade="80"/>
        </w:rPr>
      </w:pPr>
    </w:p>
    <w:p w14:paraId="5847419B" w14:textId="07B0C752" w:rsidR="00730DD3" w:rsidRDefault="00730DD3" w:rsidP="00730DD3">
      <w:pPr>
        <w:pStyle w:val="Heading1"/>
      </w:pPr>
      <w:r>
        <w:t>2025 Edgewalker Facilitator Gathering – October 22-24</w:t>
      </w:r>
    </w:p>
    <w:p w14:paraId="09C4470D" w14:textId="77777777" w:rsidR="0058774F" w:rsidRPr="00730DD3" w:rsidRDefault="0058774F" w:rsidP="0058774F">
      <w:pPr>
        <w:rPr>
          <w:b/>
          <w:bCs/>
          <w:color w:val="275317" w:themeColor="accent6" w:themeShade="80"/>
          <w:sz w:val="28"/>
          <w:szCs w:val="28"/>
        </w:rPr>
      </w:pPr>
      <w:r w:rsidRPr="00730DD3">
        <w:rPr>
          <w:b/>
          <w:bCs/>
          <w:color w:val="275317" w:themeColor="accent6" w:themeShade="80"/>
          <w:sz w:val="28"/>
          <w:szCs w:val="28"/>
        </w:rPr>
        <w:t>Fayetteville, Arkansas | Autumn in the Ozarks</w:t>
      </w:r>
    </w:p>
    <w:p w14:paraId="49E67372" w14:textId="77777777" w:rsidR="0058774F" w:rsidRDefault="0058774F" w:rsidP="0058774F"/>
    <w:p w14:paraId="28E7BF52" w14:textId="4EAC71BF" w:rsidR="0058774F" w:rsidRDefault="0058774F" w:rsidP="0058774F">
      <w:r>
        <w:t xml:space="preserve">You are warmly invited to join us for the 2025 Edgewalker </w:t>
      </w:r>
      <w:r w:rsidR="008F7ADD">
        <w:t>Facilitator Gathering</w:t>
      </w:r>
      <w:r>
        <w:t xml:space="preserve">, a </w:t>
      </w:r>
      <w:r w:rsidR="008F7ADD">
        <w:t>meeting</w:t>
      </w:r>
      <w:r>
        <w:t xml:space="preserve"> of </w:t>
      </w:r>
      <w:r w:rsidR="008F7ADD">
        <w:t xml:space="preserve">your fellow </w:t>
      </w:r>
      <w:r w:rsidR="001B702F">
        <w:t xml:space="preserve">certified </w:t>
      </w:r>
      <w:r w:rsidR="008F7ADD">
        <w:t>Edgewalker facilitators</w:t>
      </w:r>
      <w:r>
        <w:t xml:space="preserve">. Set amidst the vibrant colors and natural beauty of Fall in the Ozark Mountains, this </w:t>
      </w:r>
      <w:r w:rsidR="008F7ADD">
        <w:t>gathering is a time to use our Edgewalker qualities and skills in service of our individual and collective callings.</w:t>
      </w:r>
    </w:p>
    <w:p w14:paraId="5DA37DA3" w14:textId="77777777" w:rsidR="0058774F" w:rsidRDefault="0058774F" w:rsidP="0058774F"/>
    <w:p w14:paraId="6417AFAD" w14:textId="239771E9" w:rsidR="0058774F" w:rsidRDefault="0058774F" w:rsidP="0058774F">
      <w:r>
        <w:t xml:space="preserve">Together, we will deepen </w:t>
      </w:r>
      <w:r w:rsidR="008F7ADD">
        <w:t>our exploration of what it means to be an Edgewalker, and what it means to be an Edgewalker Facilitator. Day 1 will focus on your individual Edgewalker offerings in the world. Day 2 will focus on our Edgewalker community and how we can support each other. Day 3 will focus on the edge of what we can collectively sense and not yet see, and what steps we choose to take to manifest our shared visions.</w:t>
      </w:r>
      <w:r w:rsidR="00E52F74">
        <w:t xml:space="preserve"> We will co-create the agenda based on the needs and interests of our facilitator community. </w:t>
      </w:r>
    </w:p>
    <w:p w14:paraId="1C491462" w14:textId="77777777" w:rsidR="00E52F74" w:rsidRDefault="00E52F74" w:rsidP="0058774F"/>
    <w:p w14:paraId="1DDE8DA4" w14:textId="779387F3" w:rsidR="00E52F74" w:rsidRDefault="00E52F74" w:rsidP="0058774F">
      <w:r>
        <w:t xml:space="preserve">Due to the in-person and introspective nature of this gathering, we will not have an online option and will not be recording the conversation, although we are happy to share any decisions or initiatives that come out of our work together. </w:t>
      </w:r>
    </w:p>
    <w:p w14:paraId="7BFA2114" w14:textId="77777777" w:rsidR="008F7ADD" w:rsidRDefault="008F7ADD" w:rsidP="0058774F"/>
    <w:p w14:paraId="70303D46" w14:textId="71AFCE37" w:rsidR="008F7ADD" w:rsidRDefault="008F7ADD" w:rsidP="0058774F">
      <w:r>
        <w:t xml:space="preserve">For those who are staying for the Edgewalker </w:t>
      </w:r>
      <w:r w:rsidR="00730DD3">
        <w:t>Retreat</w:t>
      </w:r>
      <w:r>
        <w:t xml:space="preserve">, we will finalize the </w:t>
      </w:r>
      <w:r w:rsidR="00730DD3">
        <w:t>Retreat</w:t>
      </w:r>
      <w:r>
        <w:t xml:space="preserve"> agenda and your part in it, if you want to be a part of the program.  (Edgewalker Facilitators receive a $100 discount on Summit registration).</w:t>
      </w:r>
    </w:p>
    <w:p w14:paraId="026D8EAC" w14:textId="77777777" w:rsidR="00BE4CCD" w:rsidRDefault="00BE4CCD" w:rsidP="0058774F"/>
    <w:p w14:paraId="68F96DAE" w14:textId="2CC12717" w:rsidR="00BE4CCD" w:rsidRPr="00730DD3" w:rsidRDefault="00BE4CCD" w:rsidP="0058774F">
      <w:pPr>
        <w:rPr>
          <w:b/>
          <w:bCs/>
          <w:color w:val="275317" w:themeColor="accent6" w:themeShade="80"/>
        </w:rPr>
      </w:pPr>
      <w:r w:rsidRPr="00730DD3">
        <w:rPr>
          <w:b/>
          <w:bCs/>
          <w:color w:val="275317" w:themeColor="accent6" w:themeShade="80"/>
        </w:rPr>
        <w:t>Who is this gathering for?</w:t>
      </w:r>
    </w:p>
    <w:p w14:paraId="2F284874" w14:textId="77777777" w:rsidR="00BE4CCD" w:rsidRDefault="00BE4CCD" w:rsidP="0058774F">
      <w:pPr>
        <w:rPr>
          <w:b/>
          <w:bCs/>
        </w:rPr>
      </w:pPr>
    </w:p>
    <w:p w14:paraId="6B59E124" w14:textId="0A9D401B" w:rsidR="00BE4CCD" w:rsidRDefault="00BE4CCD" w:rsidP="0058774F">
      <w:r>
        <w:t xml:space="preserve">The participants in this gathering are those who have been through any of the Edgewalker certification programs: </w:t>
      </w:r>
    </w:p>
    <w:p w14:paraId="18CE75BF" w14:textId="77777777" w:rsidR="00BE4CCD" w:rsidRDefault="00BE4CCD" w:rsidP="0058774F"/>
    <w:p w14:paraId="51162612" w14:textId="0292F23E" w:rsidR="00BE4CCD" w:rsidRDefault="00BE4CCD" w:rsidP="00BE4CCD">
      <w:pPr>
        <w:pStyle w:val="ListParagraph"/>
        <w:numPr>
          <w:ilvl w:val="0"/>
          <w:numId w:val="5"/>
        </w:numPr>
      </w:pPr>
      <w:r>
        <w:t>Assessment certification</w:t>
      </w:r>
    </w:p>
    <w:p w14:paraId="43471684" w14:textId="5FB9AE75" w:rsidR="00BE4CCD" w:rsidRDefault="00BE4CCD" w:rsidP="00BE4CCD">
      <w:pPr>
        <w:pStyle w:val="ListParagraph"/>
        <w:numPr>
          <w:ilvl w:val="0"/>
          <w:numId w:val="5"/>
        </w:numPr>
      </w:pPr>
      <w:r>
        <w:t>Workshop certification</w:t>
      </w:r>
    </w:p>
    <w:p w14:paraId="0B3973C0" w14:textId="1F583F3C" w:rsidR="00BE4CCD" w:rsidRDefault="00BE4CCD" w:rsidP="00BE4CCD">
      <w:pPr>
        <w:pStyle w:val="ListParagraph"/>
        <w:numPr>
          <w:ilvl w:val="0"/>
          <w:numId w:val="5"/>
        </w:numPr>
      </w:pPr>
      <w:r>
        <w:t>Coaching certification</w:t>
      </w:r>
    </w:p>
    <w:p w14:paraId="7214749B" w14:textId="77777777" w:rsidR="00BE4CCD" w:rsidRDefault="00BE4CCD" w:rsidP="00BE4CCD"/>
    <w:p w14:paraId="6E157B72" w14:textId="07C6ECA7" w:rsidR="00BE4CCD" w:rsidRDefault="00BE4CCD" w:rsidP="00BE4CCD">
      <w:r>
        <w:t>We also welcome those who are interested in attending the 2026 Assessment Certification Training.</w:t>
      </w:r>
    </w:p>
    <w:p w14:paraId="66CE0D0E" w14:textId="77777777" w:rsidR="00730DD3" w:rsidRDefault="00730DD3" w:rsidP="00BE4CCD"/>
    <w:p w14:paraId="6A0F80F4" w14:textId="77777777" w:rsidR="00730DD3" w:rsidRPr="00730DD3" w:rsidRDefault="00730DD3" w:rsidP="00BE4CCD">
      <w:pPr>
        <w:rPr>
          <w:b/>
          <w:bCs/>
          <w:color w:val="275317" w:themeColor="accent6" w:themeShade="80"/>
        </w:rPr>
      </w:pPr>
      <w:r w:rsidRPr="00730DD3">
        <w:rPr>
          <w:b/>
          <w:bCs/>
          <w:color w:val="275317" w:themeColor="accent6" w:themeShade="80"/>
        </w:rPr>
        <w:t xml:space="preserve">Location: </w:t>
      </w:r>
    </w:p>
    <w:p w14:paraId="0E6B0975" w14:textId="77777777" w:rsidR="00730DD3" w:rsidRDefault="00730DD3" w:rsidP="00BE4CCD">
      <w:pPr>
        <w:rPr>
          <w:b/>
          <w:bCs/>
        </w:rPr>
      </w:pPr>
    </w:p>
    <w:p w14:paraId="378E73D9" w14:textId="6FD30B72" w:rsidR="00730DD3" w:rsidRPr="00730DD3" w:rsidRDefault="00730DD3" w:rsidP="00BE4CCD">
      <w:r>
        <w:t xml:space="preserve">Home of Judi Neal and Ellis Ralph, 745 N. Sequoyah Drive, Fayetteville, AR 72701. </w:t>
      </w:r>
    </w:p>
    <w:p w14:paraId="7BBB7B67" w14:textId="77777777" w:rsidR="0058774F" w:rsidRDefault="0058774F" w:rsidP="0058774F"/>
    <w:p w14:paraId="627A0C69" w14:textId="4770355A" w:rsidR="0058774F" w:rsidRPr="00730DD3" w:rsidRDefault="00E52F74" w:rsidP="0058774F">
      <w:pPr>
        <w:rPr>
          <w:b/>
          <w:bCs/>
          <w:color w:val="275317" w:themeColor="accent6" w:themeShade="80"/>
          <w:sz w:val="28"/>
          <w:szCs w:val="28"/>
        </w:rPr>
      </w:pPr>
      <w:r>
        <w:rPr>
          <w:b/>
          <w:bCs/>
          <w:color w:val="275317" w:themeColor="accent6" w:themeShade="80"/>
          <w:sz w:val="28"/>
          <w:szCs w:val="28"/>
        </w:rPr>
        <w:lastRenderedPageBreak/>
        <w:t xml:space="preserve">Draft </w:t>
      </w:r>
      <w:r w:rsidR="0058774F" w:rsidRPr="00730DD3">
        <w:rPr>
          <w:b/>
          <w:bCs/>
          <w:color w:val="275317" w:themeColor="accent6" w:themeShade="80"/>
          <w:sz w:val="28"/>
          <w:szCs w:val="28"/>
        </w:rPr>
        <w:t>Agenda</w:t>
      </w:r>
    </w:p>
    <w:p w14:paraId="7F3B0ADB" w14:textId="77777777" w:rsidR="0058774F" w:rsidRDefault="0058774F" w:rsidP="0058774F">
      <w:pPr>
        <w:rPr>
          <w:b/>
          <w:bCs/>
          <w:color w:val="275317" w:themeColor="accent6" w:themeShade="80"/>
        </w:rPr>
      </w:pPr>
    </w:p>
    <w:p w14:paraId="3A18EB95" w14:textId="102084CA" w:rsidR="0058774F" w:rsidRDefault="0058774F" w:rsidP="0058774F">
      <w:pPr>
        <w:rPr>
          <w:b/>
          <w:bCs/>
        </w:rPr>
      </w:pPr>
      <w:r>
        <w:rPr>
          <w:b/>
          <w:bCs/>
        </w:rPr>
        <w:t>Day 1: October 2</w:t>
      </w:r>
      <w:r w:rsidR="008F7ADD">
        <w:rPr>
          <w:b/>
          <w:bCs/>
        </w:rPr>
        <w:t>2</w:t>
      </w:r>
      <w:r>
        <w:rPr>
          <w:b/>
          <w:bCs/>
        </w:rPr>
        <w:t>, 12:00pm – 6pm</w:t>
      </w:r>
    </w:p>
    <w:p w14:paraId="69129894" w14:textId="4E2BB311" w:rsidR="0058774F" w:rsidRDefault="0058774F" w:rsidP="0058774F">
      <w:pPr>
        <w:pStyle w:val="ListParagraph"/>
        <w:numPr>
          <w:ilvl w:val="0"/>
          <w:numId w:val="1"/>
        </w:numPr>
      </w:pPr>
      <w:r>
        <w:t xml:space="preserve">Lunch </w:t>
      </w:r>
    </w:p>
    <w:p w14:paraId="097463B9" w14:textId="6BBE1417" w:rsidR="0058774F" w:rsidRDefault="0058774F" w:rsidP="0058774F">
      <w:pPr>
        <w:pStyle w:val="ListParagraph"/>
        <w:numPr>
          <w:ilvl w:val="0"/>
          <w:numId w:val="1"/>
        </w:numPr>
      </w:pPr>
      <w:r>
        <w:t>Overview and intention setting</w:t>
      </w:r>
    </w:p>
    <w:p w14:paraId="512270A5" w14:textId="77777777" w:rsidR="0058774F" w:rsidRDefault="0058774F" w:rsidP="0058774F">
      <w:pPr>
        <w:pStyle w:val="ListParagraph"/>
        <w:numPr>
          <w:ilvl w:val="0"/>
          <w:numId w:val="1"/>
        </w:numPr>
      </w:pPr>
      <w:r>
        <w:t>Introductions</w:t>
      </w:r>
    </w:p>
    <w:p w14:paraId="3D93935D" w14:textId="4EDDE7F8" w:rsidR="0058774F" w:rsidRDefault="00BE4CCD" w:rsidP="0058774F">
      <w:pPr>
        <w:pStyle w:val="ListParagraph"/>
        <w:numPr>
          <w:ilvl w:val="0"/>
          <w:numId w:val="1"/>
        </w:numPr>
      </w:pPr>
      <w:r>
        <w:t>Updates on your Edgewalker business/practice</w:t>
      </w:r>
    </w:p>
    <w:p w14:paraId="5769F8AF" w14:textId="37D0D091" w:rsidR="00BE4CCD" w:rsidRDefault="00BE4CCD" w:rsidP="0058774F">
      <w:pPr>
        <w:pStyle w:val="ListParagraph"/>
        <w:numPr>
          <w:ilvl w:val="0"/>
          <w:numId w:val="1"/>
        </w:numPr>
      </w:pPr>
      <w:r>
        <w:t>Offers and requests</w:t>
      </w:r>
    </w:p>
    <w:p w14:paraId="61891918" w14:textId="77777777" w:rsidR="0058774F" w:rsidRDefault="0058774F" w:rsidP="0058774F">
      <w:pPr>
        <w:pStyle w:val="ListParagraph"/>
        <w:numPr>
          <w:ilvl w:val="0"/>
          <w:numId w:val="1"/>
        </w:numPr>
      </w:pPr>
      <w:r>
        <w:t>Preparation for social dreaming</w:t>
      </w:r>
    </w:p>
    <w:p w14:paraId="6394A467" w14:textId="41DD8E38" w:rsidR="0058774F" w:rsidRDefault="0058774F" w:rsidP="0058774F">
      <w:pPr>
        <w:pStyle w:val="ListParagraph"/>
        <w:numPr>
          <w:ilvl w:val="0"/>
          <w:numId w:val="1"/>
        </w:numPr>
      </w:pPr>
      <w:r>
        <w:t>Dinner on your own in Fayetteville</w:t>
      </w:r>
      <w:r w:rsidR="00BE4CCD">
        <w:t xml:space="preserve"> (restaurant recommendations provided)</w:t>
      </w:r>
    </w:p>
    <w:p w14:paraId="5873F8D4" w14:textId="77777777" w:rsidR="0058774F" w:rsidRDefault="0058774F" w:rsidP="0058774F"/>
    <w:p w14:paraId="741DCF0E" w14:textId="7671D61E" w:rsidR="0058774F" w:rsidRDefault="0058774F" w:rsidP="0058774F">
      <w:pPr>
        <w:rPr>
          <w:b/>
          <w:bCs/>
        </w:rPr>
      </w:pPr>
      <w:r w:rsidRPr="00FC148B">
        <w:rPr>
          <w:b/>
          <w:bCs/>
        </w:rPr>
        <w:t>Day</w:t>
      </w:r>
      <w:r>
        <w:t xml:space="preserve"> </w:t>
      </w:r>
      <w:r w:rsidRPr="00FC148B">
        <w:rPr>
          <w:b/>
          <w:bCs/>
        </w:rPr>
        <w:t>2: October 2</w:t>
      </w:r>
      <w:r w:rsidR="00BE4CCD">
        <w:rPr>
          <w:b/>
          <w:bCs/>
        </w:rPr>
        <w:t>3</w:t>
      </w:r>
      <w:r w:rsidRPr="00FC148B">
        <w:rPr>
          <w:b/>
          <w:bCs/>
        </w:rPr>
        <w:t xml:space="preserve">, 9:00am – </w:t>
      </w:r>
      <w:r w:rsidR="00BE4CCD">
        <w:rPr>
          <w:b/>
          <w:bCs/>
        </w:rPr>
        <w:t>6</w:t>
      </w:r>
      <w:r>
        <w:rPr>
          <w:b/>
          <w:bCs/>
        </w:rPr>
        <w:t>:00</w:t>
      </w:r>
      <w:r w:rsidRPr="00FC148B">
        <w:rPr>
          <w:b/>
          <w:bCs/>
        </w:rPr>
        <w:t>pm</w:t>
      </w:r>
    </w:p>
    <w:p w14:paraId="369D3776" w14:textId="77777777" w:rsidR="0058774F" w:rsidRDefault="0058774F" w:rsidP="0058774F">
      <w:pPr>
        <w:rPr>
          <w:b/>
          <w:bCs/>
        </w:rPr>
      </w:pPr>
    </w:p>
    <w:p w14:paraId="48656895" w14:textId="77777777" w:rsidR="0058774F" w:rsidRDefault="0058774F" w:rsidP="0058774F">
      <w:pPr>
        <w:pStyle w:val="ListParagraph"/>
        <w:numPr>
          <w:ilvl w:val="0"/>
          <w:numId w:val="2"/>
        </w:numPr>
      </w:pPr>
      <w:r>
        <w:t>Opening contemplation</w:t>
      </w:r>
    </w:p>
    <w:p w14:paraId="7569F73D" w14:textId="77777777" w:rsidR="0058774F" w:rsidRDefault="0058774F" w:rsidP="0058774F">
      <w:pPr>
        <w:pStyle w:val="ListParagraph"/>
        <w:numPr>
          <w:ilvl w:val="0"/>
          <w:numId w:val="2"/>
        </w:numPr>
      </w:pPr>
      <w:r>
        <w:t>Checking in and dream sharing</w:t>
      </w:r>
    </w:p>
    <w:p w14:paraId="7165A563" w14:textId="487E5F05" w:rsidR="00BE4CCD" w:rsidRDefault="00730DD3" w:rsidP="00730DD3">
      <w:pPr>
        <w:pStyle w:val="ListParagraph"/>
        <w:numPr>
          <w:ilvl w:val="0"/>
          <w:numId w:val="2"/>
        </w:numPr>
      </w:pPr>
      <w:r>
        <w:t>Sharing</w:t>
      </w:r>
      <w:r w:rsidR="00BE4CCD">
        <w:t xml:space="preserve"> of best practices</w:t>
      </w:r>
    </w:p>
    <w:p w14:paraId="7CE4FCD5" w14:textId="77777777" w:rsidR="0058774F" w:rsidRDefault="0058774F" w:rsidP="0058774F">
      <w:pPr>
        <w:pStyle w:val="ListParagraph"/>
        <w:numPr>
          <w:ilvl w:val="0"/>
          <w:numId w:val="2"/>
        </w:numPr>
      </w:pPr>
      <w:r>
        <w:t>Lunch</w:t>
      </w:r>
    </w:p>
    <w:p w14:paraId="77C47D46" w14:textId="1500E407" w:rsidR="0058774F" w:rsidRDefault="00BE4CCD" w:rsidP="0058774F">
      <w:pPr>
        <w:pStyle w:val="ListParagraph"/>
        <w:numPr>
          <w:ilvl w:val="0"/>
          <w:numId w:val="2"/>
        </w:numPr>
      </w:pPr>
      <w:r>
        <w:t>Nature as a teacher</w:t>
      </w:r>
    </w:p>
    <w:p w14:paraId="15DCD19C" w14:textId="77777777" w:rsidR="00BE4CCD" w:rsidRDefault="00BE4CCD" w:rsidP="00BE4CCD">
      <w:pPr>
        <w:pStyle w:val="ListParagraph"/>
        <w:numPr>
          <w:ilvl w:val="0"/>
          <w:numId w:val="2"/>
        </w:numPr>
      </w:pPr>
      <w:r>
        <w:t>Edgewalker circles (ex: podcasts, coaching, research, esoteric work)</w:t>
      </w:r>
    </w:p>
    <w:p w14:paraId="5CF56B5D" w14:textId="77777777" w:rsidR="00BE4CCD" w:rsidRDefault="00BE4CCD" w:rsidP="00BE4CCD">
      <w:pPr>
        <w:pStyle w:val="ListParagraph"/>
        <w:numPr>
          <w:ilvl w:val="0"/>
          <w:numId w:val="2"/>
        </w:numPr>
      </w:pPr>
      <w:r>
        <w:t>Dinner on your own in Fayetteville (restaurant recommendations provided)</w:t>
      </w:r>
    </w:p>
    <w:p w14:paraId="66F19531" w14:textId="77777777" w:rsidR="00BE4CCD" w:rsidRDefault="00BE4CCD" w:rsidP="00BE4CCD">
      <w:pPr>
        <w:pStyle w:val="ListParagraph"/>
      </w:pPr>
    </w:p>
    <w:p w14:paraId="12498C7C" w14:textId="44FB09B6" w:rsidR="0058774F" w:rsidRDefault="0058774F" w:rsidP="0058774F">
      <w:pPr>
        <w:rPr>
          <w:b/>
          <w:bCs/>
        </w:rPr>
      </w:pPr>
      <w:r>
        <w:rPr>
          <w:b/>
          <w:bCs/>
        </w:rPr>
        <w:t>Day 3: October 2</w:t>
      </w:r>
      <w:r w:rsidR="00BE4CCD">
        <w:rPr>
          <w:b/>
          <w:bCs/>
        </w:rPr>
        <w:t>4</w:t>
      </w:r>
      <w:r>
        <w:rPr>
          <w:b/>
          <w:bCs/>
        </w:rPr>
        <w:t>, 9:00am – 1pm</w:t>
      </w:r>
    </w:p>
    <w:p w14:paraId="2A9F1A69" w14:textId="77777777" w:rsidR="0058774F" w:rsidRDefault="0058774F" w:rsidP="0058774F">
      <w:pPr>
        <w:rPr>
          <w:b/>
          <w:bCs/>
        </w:rPr>
      </w:pPr>
    </w:p>
    <w:p w14:paraId="34C4EBD0" w14:textId="77777777" w:rsidR="0058774F" w:rsidRDefault="0058774F" w:rsidP="0058774F">
      <w:pPr>
        <w:pStyle w:val="ListParagraph"/>
        <w:numPr>
          <w:ilvl w:val="0"/>
          <w:numId w:val="4"/>
        </w:numPr>
      </w:pPr>
      <w:r>
        <w:t>Opening contemplation</w:t>
      </w:r>
    </w:p>
    <w:p w14:paraId="019750D9" w14:textId="77777777" w:rsidR="0058774F" w:rsidRDefault="0058774F" w:rsidP="0058774F">
      <w:pPr>
        <w:pStyle w:val="ListParagraph"/>
        <w:numPr>
          <w:ilvl w:val="0"/>
          <w:numId w:val="3"/>
        </w:numPr>
      </w:pPr>
      <w:r>
        <w:t>Check-in and dream sharing</w:t>
      </w:r>
    </w:p>
    <w:p w14:paraId="250556D9" w14:textId="7CBE0179" w:rsidR="0058774F" w:rsidRDefault="0058774F" w:rsidP="0058774F">
      <w:pPr>
        <w:pStyle w:val="ListParagraph"/>
        <w:numPr>
          <w:ilvl w:val="0"/>
          <w:numId w:val="3"/>
        </w:numPr>
      </w:pPr>
      <w:r>
        <w:t xml:space="preserve">The </w:t>
      </w:r>
      <w:r w:rsidR="00BE4CCD">
        <w:t>future of the Edgewalker International Network</w:t>
      </w:r>
    </w:p>
    <w:p w14:paraId="58E17748" w14:textId="7B020567" w:rsidR="0058774F" w:rsidRDefault="00BE4CCD" w:rsidP="0058774F">
      <w:pPr>
        <w:pStyle w:val="ListParagraph"/>
        <w:numPr>
          <w:ilvl w:val="0"/>
          <w:numId w:val="3"/>
        </w:numPr>
      </w:pPr>
      <w:r>
        <w:t>Next steps and accountability</w:t>
      </w:r>
    </w:p>
    <w:p w14:paraId="7E7060AA" w14:textId="2AA94ABF" w:rsidR="0058774F" w:rsidRDefault="00BE4CCD" w:rsidP="0058774F">
      <w:pPr>
        <w:pStyle w:val="ListParagraph"/>
        <w:numPr>
          <w:ilvl w:val="0"/>
          <w:numId w:val="3"/>
        </w:numPr>
      </w:pPr>
      <w:r>
        <w:t>Quarterly Facilitator meeting design</w:t>
      </w:r>
    </w:p>
    <w:p w14:paraId="07EFEA24" w14:textId="77777777" w:rsidR="0058774F" w:rsidRDefault="0058774F" w:rsidP="0058774F"/>
    <w:p w14:paraId="19F6110A" w14:textId="383605F2" w:rsidR="0058774F" w:rsidRDefault="0058774F" w:rsidP="0058774F">
      <w:r>
        <w:t>Early Bird Registration by August 15, 2025:  $</w:t>
      </w:r>
      <w:r w:rsidR="00BE4CCD">
        <w:t>325</w:t>
      </w:r>
    </w:p>
    <w:p w14:paraId="4AADB440" w14:textId="3C7DA065" w:rsidR="0058774F" w:rsidRDefault="0058774F" w:rsidP="0058774F">
      <w:r>
        <w:t>Full Registration:  $</w:t>
      </w:r>
      <w:r w:rsidR="00BE4CCD">
        <w:t>375</w:t>
      </w:r>
    </w:p>
    <w:p w14:paraId="75E446C3" w14:textId="2D6895C4" w:rsidR="0058774F" w:rsidRDefault="0058774F" w:rsidP="0058774F">
      <w:r>
        <w:t>Supporter/Sponsorship. $</w:t>
      </w:r>
      <w:r w:rsidR="001365F3">
        <w:t>4</w:t>
      </w:r>
      <w:r>
        <w:t>95-$</w:t>
      </w:r>
      <w:r w:rsidR="001365F3">
        <w:t>9</w:t>
      </w:r>
      <w:r>
        <w:t xml:space="preserve">95 – helps </w:t>
      </w:r>
      <w:r w:rsidR="00730DD3">
        <w:t xml:space="preserve">to </w:t>
      </w:r>
      <w:r>
        <w:t>fund scholarships</w:t>
      </w:r>
    </w:p>
    <w:p w14:paraId="1FCCDBF6" w14:textId="77777777" w:rsidR="00730DD3" w:rsidRDefault="00730DD3" w:rsidP="0058774F"/>
    <w:p w14:paraId="74B448F7" w14:textId="217C6EB9" w:rsidR="00730DD3" w:rsidRDefault="00730DD3" w:rsidP="0058774F">
      <w:r>
        <w:t xml:space="preserve">We have worked </w:t>
      </w:r>
      <w:proofErr w:type="gramStart"/>
      <w:r>
        <w:t>really hard</w:t>
      </w:r>
      <w:proofErr w:type="gramEnd"/>
      <w:r>
        <w:t xml:space="preserve"> to bring the </w:t>
      </w:r>
      <w:r w:rsidR="00E52F74">
        <w:t>registration fee</w:t>
      </w:r>
      <w:r>
        <w:t xml:space="preserve"> down for this gathering and are offering it at cost. Costs include lunch and </w:t>
      </w:r>
      <w:proofErr w:type="gramStart"/>
      <w:r>
        <w:t>breaks</w:t>
      </w:r>
      <w:proofErr w:type="gramEnd"/>
      <w:r>
        <w:t xml:space="preserve"> for three days, transportation to and from airport and restaurants, materials, cleaning, and other incidentals. We may have some partial scholarships available. </w:t>
      </w:r>
      <w:r w:rsidR="00E52F74">
        <w:t>We also welcome sponsorships.</w:t>
      </w:r>
    </w:p>
    <w:p w14:paraId="517BA159" w14:textId="77777777" w:rsidR="0058774F" w:rsidRDefault="0058774F" w:rsidP="0058774F"/>
    <w:p w14:paraId="0EE9AC93" w14:textId="77777777" w:rsidR="0058774F" w:rsidRDefault="0058774F" w:rsidP="0058774F">
      <w:r>
        <w:t>Cancellation policy:</w:t>
      </w:r>
    </w:p>
    <w:p w14:paraId="2DC7B14C" w14:textId="77777777" w:rsidR="0058774F" w:rsidRDefault="0058774F" w:rsidP="0058774F">
      <w:r>
        <w:tab/>
        <w:t>Full refund for cancellations by September 30</w:t>
      </w:r>
      <w:r w:rsidRPr="00FD5DBF">
        <w:rPr>
          <w:vertAlign w:val="superscript"/>
        </w:rPr>
        <w:t>th</w:t>
      </w:r>
      <w:r>
        <w:t>, less $25 processing fee.</w:t>
      </w:r>
    </w:p>
    <w:p w14:paraId="60E97BD6" w14:textId="77777777" w:rsidR="0058774F" w:rsidRDefault="0058774F" w:rsidP="0058774F">
      <w:r>
        <w:tab/>
        <w:t>50% refund for cancellations between October 6</w:t>
      </w:r>
      <w:r w:rsidRPr="00867E49">
        <w:rPr>
          <w:vertAlign w:val="superscript"/>
        </w:rPr>
        <w:t>th</w:t>
      </w:r>
      <w:r>
        <w:t xml:space="preserve"> and October 17</w:t>
      </w:r>
      <w:r w:rsidRPr="00867E49">
        <w:rPr>
          <w:vertAlign w:val="superscript"/>
        </w:rPr>
        <w:t>th</w:t>
      </w:r>
      <w:r>
        <w:t>.</w:t>
      </w:r>
    </w:p>
    <w:p w14:paraId="7840A8AA" w14:textId="77777777" w:rsidR="0058774F" w:rsidRDefault="0058774F" w:rsidP="0058774F">
      <w:r>
        <w:tab/>
        <w:t>No refund after October 18</w:t>
      </w:r>
      <w:r w:rsidRPr="00867E49">
        <w:rPr>
          <w:vertAlign w:val="superscript"/>
        </w:rPr>
        <w:t>th</w:t>
      </w:r>
      <w:r>
        <w:t>.</w:t>
      </w:r>
    </w:p>
    <w:p w14:paraId="63937F7C" w14:textId="77777777" w:rsidR="0058774F" w:rsidRDefault="0058774F" w:rsidP="0058774F"/>
    <w:p w14:paraId="2C8EB075" w14:textId="77777777" w:rsidR="0058774F" w:rsidRDefault="0058774F" w:rsidP="0058774F"/>
    <w:p w14:paraId="716E73A2" w14:textId="3DB06275" w:rsidR="00730DD3" w:rsidRDefault="00730DD3">
      <w:r>
        <w:t xml:space="preserve">To register, complete the attached registration form and mail to </w:t>
      </w:r>
      <w:hyperlink r:id="rId6" w:history="1">
        <w:r w:rsidRPr="00C67366">
          <w:rPr>
            <w:rStyle w:val="Hyperlink"/>
          </w:rPr>
          <w:t>judi@edgewalkers.org</w:t>
        </w:r>
      </w:hyperlink>
      <w:r>
        <w:t>.</w:t>
      </w:r>
      <w:r>
        <w:br w:type="page"/>
      </w:r>
    </w:p>
    <w:p w14:paraId="7B3A0B68" w14:textId="77777777" w:rsidR="00816BDA" w:rsidRPr="00D92D75" w:rsidRDefault="00816BDA" w:rsidP="00816BDA">
      <w:pPr>
        <w:rPr>
          <w:b/>
        </w:rPr>
      </w:pPr>
      <w:r>
        <w:rPr>
          <w:b/>
          <w:bCs/>
          <w:noProof/>
          <w:color w:val="4EA72E" w:themeColor="accent6"/>
        </w:rPr>
        <w:lastRenderedPageBreak/>
        <w:drawing>
          <wp:inline distT="0" distB="0" distL="0" distR="0" wp14:anchorId="03DE1C5E" wp14:editId="7AF2E330">
            <wp:extent cx="1164442" cy="593387"/>
            <wp:effectExtent l="0" t="0" r="4445" b="3810"/>
            <wp:docPr id="757782213" name="Picture 1" descr="A green leafy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31850" name="Picture 1" descr="A green leafy plan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7841" cy="610407"/>
                    </a:xfrm>
                    <a:prstGeom prst="rect">
                      <a:avLst/>
                    </a:prstGeom>
                  </pic:spPr>
                </pic:pic>
              </a:graphicData>
            </a:graphic>
          </wp:inline>
        </w:drawing>
      </w:r>
    </w:p>
    <w:p w14:paraId="7CD48732" w14:textId="77777777" w:rsidR="00816BDA" w:rsidRDefault="00816BDA" w:rsidP="00816BDA">
      <w:pPr>
        <w:jc w:val="center"/>
        <w:rPr>
          <w:b/>
          <w:sz w:val="36"/>
          <w:szCs w:val="36"/>
        </w:rPr>
      </w:pPr>
    </w:p>
    <w:p w14:paraId="00537118" w14:textId="77777777" w:rsidR="00816BDA" w:rsidRPr="00F45EFF" w:rsidRDefault="00816BDA" w:rsidP="00816BDA">
      <w:pPr>
        <w:jc w:val="center"/>
        <w:rPr>
          <w:b/>
          <w:sz w:val="36"/>
          <w:szCs w:val="36"/>
        </w:rPr>
      </w:pPr>
      <w:r w:rsidRPr="00F45EFF">
        <w:rPr>
          <w:b/>
          <w:sz w:val="36"/>
          <w:szCs w:val="36"/>
        </w:rPr>
        <w:t>GETTING TO NORTHWEST ARKANSAS</w:t>
      </w:r>
    </w:p>
    <w:p w14:paraId="3DE163A6" w14:textId="77777777" w:rsidR="00816BDA" w:rsidRDefault="00816BDA" w:rsidP="00816BDA">
      <w:pPr>
        <w:jc w:val="center"/>
        <w:rPr>
          <w:b/>
        </w:rPr>
      </w:pPr>
    </w:p>
    <w:p w14:paraId="1C2656CD" w14:textId="1BDB0F29" w:rsidR="00816BDA" w:rsidRPr="00D92D75" w:rsidRDefault="00816BDA" w:rsidP="00816BDA">
      <w:pPr>
        <w:jc w:val="center"/>
        <w:rPr>
          <w:b/>
        </w:rPr>
      </w:pPr>
      <w:r>
        <w:rPr>
          <w:b/>
        </w:rPr>
        <w:t>TRAVEL INFORMATION</w:t>
      </w:r>
    </w:p>
    <w:p w14:paraId="05DCA8FB" w14:textId="77777777" w:rsidR="00816BDA" w:rsidRDefault="00816BDA" w:rsidP="00816BDA"/>
    <w:p w14:paraId="7D4B5103" w14:textId="77777777" w:rsidR="00816BDA" w:rsidRPr="00D92D75" w:rsidRDefault="00816BDA" w:rsidP="00816BDA">
      <w:r w:rsidRPr="00D92D75">
        <w:t xml:space="preserve">The </w:t>
      </w:r>
      <w:r w:rsidRPr="00D92D75">
        <w:rPr>
          <w:b/>
        </w:rPr>
        <w:t>Northwest Arkansas Regional Airport (XNA)</w:t>
      </w:r>
      <w:r w:rsidRPr="00D92D75">
        <w:t xml:space="preserve"> is serviced by the following airlines:</w:t>
      </w:r>
    </w:p>
    <w:p w14:paraId="4D6FEA42" w14:textId="77777777" w:rsidR="00816BDA" w:rsidRPr="00D92D75" w:rsidRDefault="00816BDA" w:rsidP="00816BDA"/>
    <w:p w14:paraId="597ABDB7" w14:textId="77777777" w:rsidR="00816BDA" w:rsidRPr="00D92D75" w:rsidRDefault="00816BDA" w:rsidP="00816BDA">
      <w:r w:rsidRPr="00D92D75">
        <w:t>Allegiant Air</w:t>
      </w:r>
      <w:r w:rsidRPr="00D92D75">
        <w:tab/>
      </w:r>
      <w:r w:rsidRPr="00D92D75">
        <w:tab/>
      </w:r>
      <w:r w:rsidRPr="00D92D75">
        <w:tab/>
      </w:r>
      <w:hyperlink r:id="rId7" w:history="1">
        <w:r w:rsidRPr="00D92D75">
          <w:rPr>
            <w:rStyle w:val="Hyperlink"/>
          </w:rPr>
          <w:t>www.allegiantair.com</w:t>
        </w:r>
      </w:hyperlink>
    </w:p>
    <w:p w14:paraId="54CD0A38" w14:textId="77777777" w:rsidR="00816BDA" w:rsidRPr="00D92D75" w:rsidRDefault="00816BDA" w:rsidP="00816BDA">
      <w:r w:rsidRPr="00D92D75">
        <w:t>American (Eagle)</w:t>
      </w:r>
      <w:r w:rsidRPr="00D92D75">
        <w:tab/>
      </w:r>
      <w:r w:rsidRPr="00D92D75">
        <w:tab/>
      </w:r>
      <w:hyperlink r:id="rId8" w:history="1">
        <w:r w:rsidRPr="00D92D75">
          <w:rPr>
            <w:rStyle w:val="Hyperlink"/>
          </w:rPr>
          <w:t>www.aa.com</w:t>
        </w:r>
      </w:hyperlink>
    </w:p>
    <w:p w14:paraId="590DE008" w14:textId="77777777" w:rsidR="00816BDA" w:rsidRDefault="00816BDA" w:rsidP="00816BDA">
      <w:r>
        <w:t>Breeze Airways</w:t>
      </w:r>
      <w:r>
        <w:tab/>
      </w:r>
      <w:r>
        <w:tab/>
      </w:r>
      <w:hyperlink r:id="rId9" w:history="1">
        <w:r w:rsidRPr="009B304C">
          <w:rPr>
            <w:rStyle w:val="Hyperlink"/>
          </w:rPr>
          <w:t>www.flybreeze.com</w:t>
        </w:r>
      </w:hyperlink>
      <w:r>
        <w:t xml:space="preserve"> </w:t>
      </w:r>
    </w:p>
    <w:p w14:paraId="04587D02" w14:textId="77777777" w:rsidR="00816BDA" w:rsidRDefault="00816BDA" w:rsidP="00816BDA">
      <w:r>
        <w:t>Frontier Airlines</w:t>
      </w:r>
      <w:r>
        <w:tab/>
      </w:r>
      <w:r>
        <w:tab/>
      </w:r>
      <w:hyperlink r:id="rId10" w:history="1">
        <w:r w:rsidRPr="009B304C">
          <w:rPr>
            <w:rStyle w:val="Hyperlink"/>
          </w:rPr>
          <w:t>www.flyfrontier.com</w:t>
        </w:r>
      </w:hyperlink>
      <w:r>
        <w:t xml:space="preserve"> </w:t>
      </w:r>
    </w:p>
    <w:p w14:paraId="51C070FE" w14:textId="77777777" w:rsidR="00816BDA" w:rsidRPr="00D92D75" w:rsidRDefault="00816BDA" w:rsidP="00816BDA">
      <w:r w:rsidRPr="00D92D75">
        <w:t>Delta (ASA)</w:t>
      </w:r>
      <w:r w:rsidRPr="00D92D75">
        <w:tab/>
      </w:r>
      <w:r w:rsidRPr="00D92D75">
        <w:tab/>
      </w:r>
      <w:r w:rsidRPr="00D92D75">
        <w:tab/>
      </w:r>
      <w:hyperlink r:id="rId11" w:history="1">
        <w:r w:rsidRPr="00D92D75">
          <w:rPr>
            <w:rStyle w:val="Hyperlink"/>
          </w:rPr>
          <w:t>www.delta.com</w:t>
        </w:r>
      </w:hyperlink>
    </w:p>
    <w:p w14:paraId="5EBBB41C" w14:textId="77777777" w:rsidR="00816BDA" w:rsidRPr="00D92D75" w:rsidRDefault="00816BDA" w:rsidP="00816BDA">
      <w:r w:rsidRPr="00D92D75">
        <w:t>United</w:t>
      </w:r>
      <w:r>
        <w:t xml:space="preserve"> Airlines</w:t>
      </w:r>
      <w:r w:rsidRPr="00D92D75">
        <w:tab/>
      </w:r>
      <w:r w:rsidRPr="00D92D75">
        <w:tab/>
      </w:r>
      <w:r>
        <w:fldChar w:fldCharType="begin"/>
      </w:r>
      <w:r>
        <w:instrText>HYPERLINK "http://</w:instrText>
      </w:r>
      <w:r w:rsidRPr="00B03FE2">
        <w:instrText>www.united.com</w:instrText>
      </w:r>
      <w:r>
        <w:instrText>"</w:instrText>
      </w:r>
      <w:r>
        <w:fldChar w:fldCharType="separate"/>
      </w:r>
      <w:r w:rsidRPr="009B304C">
        <w:rPr>
          <w:rStyle w:val="Hyperlink"/>
        </w:rPr>
        <w:t>www.united.com</w:t>
      </w:r>
      <w:r>
        <w:fldChar w:fldCharType="end"/>
      </w:r>
    </w:p>
    <w:p w14:paraId="61F98F54" w14:textId="77777777" w:rsidR="00816BDA" w:rsidRPr="00D92D75" w:rsidRDefault="00816BDA" w:rsidP="00816BDA"/>
    <w:p w14:paraId="3DFC7EB4" w14:textId="77777777" w:rsidR="00816BDA" w:rsidRPr="00D92D75" w:rsidRDefault="00816BDA" w:rsidP="00816BDA">
      <w:pPr>
        <w:jc w:val="center"/>
      </w:pPr>
    </w:p>
    <w:p w14:paraId="1A959C87" w14:textId="77777777" w:rsidR="00816BDA" w:rsidRPr="00D92D75" w:rsidRDefault="00816BDA" w:rsidP="00816BDA">
      <w:r w:rsidRPr="00D92D75">
        <w:t xml:space="preserve">Northwest Arkansas Regional Airport (XNA) is also referred to as “Fayetteville-Rogers-Bentonville Airport”.  For further information, please see </w:t>
      </w:r>
      <w:hyperlink r:id="rId12" w:history="1">
        <w:r w:rsidRPr="00D92D75">
          <w:rPr>
            <w:rStyle w:val="Hyperlink"/>
          </w:rPr>
          <w:t>www.flyxna.com</w:t>
        </w:r>
      </w:hyperlink>
      <w:r w:rsidRPr="00D92D75">
        <w:t xml:space="preserve">. </w:t>
      </w:r>
    </w:p>
    <w:p w14:paraId="78A2B869" w14:textId="77777777" w:rsidR="00816BDA" w:rsidRPr="00D92D75" w:rsidRDefault="00816BDA" w:rsidP="00816BDA"/>
    <w:p w14:paraId="15899E64" w14:textId="77777777" w:rsidR="00816BDA" w:rsidRPr="00D92D75" w:rsidRDefault="00816BDA" w:rsidP="00816BDA">
      <w:r w:rsidRPr="00D92D75">
        <w:t xml:space="preserve">Link for airport info, driving distances, taxis and other travel info:  </w:t>
      </w:r>
      <w:hyperlink r:id="rId13" w:history="1">
        <w:r w:rsidRPr="00D92D75">
          <w:rPr>
            <w:rStyle w:val="Hyperlink"/>
          </w:rPr>
          <w:t>http://www.experiencefayetteville.com/files/TransportationMap.pdf</w:t>
        </w:r>
      </w:hyperlink>
    </w:p>
    <w:p w14:paraId="5B8E1ABF" w14:textId="77777777" w:rsidR="00816BDA" w:rsidRPr="00D92D75" w:rsidRDefault="00816BDA" w:rsidP="00816BDA"/>
    <w:p w14:paraId="75A508F8" w14:textId="77777777" w:rsidR="00816BDA" w:rsidRDefault="00816BDA" w:rsidP="00816BDA">
      <w:r w:rsidRPr="00D92D75">
        <w:t>Typical costs for private car, taxi or shuttle service to Fayetteville is from $</w:t>
      </w:r>
      <w:r>
        <w:t>40</w:t>
      </w:r>
      <w:r w:rsidRPr="00D92D75">
        <w:t xml:space="preserve"> - $75, depending upon number of travelers and type of vehicle. Just ask about pricing when you call.  Most providers take credit cards as well as cash.  Please inquire with your driver regarding methods of payment. We highly recommend Jim’s Express Shuttle from the airport:  </w:t>
      </w:r>
    </w:p>
    <w:p w14:paraId="57560E66" w14:textId="77777777" w:rsidR="00816BDA" w:rsidRPr="00D92D75" w:rsidRDefault="00816BDA" w:rsidP="00816BDA">
      <w:r w:rsidRPr="00D92D75">
        <w:t>479-205-0011 or 866-535-0127</w:t>
      </w:r>
    </w:p>
    <w:p w14:paraId="1B734615" w14:textId="77777777" w:rsidR="00816BDA" w:rsidRPr="00D92D75" w:rsidRDefault="00816BDA" w:rsidP="00816BDA"/>
    <w:p w14:paraId="3054641A" w14:textId="77777777" w:rsidR="00816BDA" w:rsidRDefault="00816BDA" w:rsidP="00816BDA">
      <w:r>
        <w:t>There are other airports to fly into that are likely to be cheaper, but they are more than 2 hours away and would require car rental.  These are listed with the closest airports first.</w:t>
      </w:r>
    </w:p>
    <w:p w14:paraId="3091166F" w14:textId="77777777" w:rsidR="00816BDA" w:rsidRDefault="00816BDA" w:rsidP="00816BDA"/>
    <w:p w14:paraId="491663C2" w14:textId="77777777" w:rsidR="00816BDA" w:rsidRDefault="00816BDA" w:rsidP="00816BDA">
      <w:r>
        <w:t>Fort Smith Airport, Fort Smith, Arkansas (1 hour away)</w:t>
      </w:r>
    </w:p>
    <w:p w14:paraId="7AFDF598" w14:textId="77777777" w:rsidR="00816BDA" w:rsidRDefault="00816BDA" w:rsidP="00816BDA">
      <w:hyperlink r:id="rId14" w:history="1">
        <w:r w:rsidRPr="00475AEE">
          <w:rPr>
            <w:rStyle w:val="Hyperlink"/>
          </w:rPr>
          <w:t>http://fortsmithairport.com</w:t>
        </w:r>
      </w:hyperlink>
    </w:p>
    <w:p w14:paraId="7BC3CC8A" w14:textId="77777777" w:rsidR="00816BDA" w:rsidRDefault="00816BDA" w:rsidP="00816BDA"/>
    <w:p w14:paraId="218AC1F2" w14:textId="77777777" w:rsidR="00816BDA" w:rsidRDefault="00816BDA" w:rsidP="00816BDA">
      <w:r>
        <w:t>Branson Airport, Branson, Missouri (2 hours away)</w:t>
      </w:r>
    </w:p>
    <w:p w14:paraId="633F2579" w14:textId="77777777" w:rsidR="00816BDA" w:rsidRDefault="00816BDA" w:rsidP="00816BDA">
      <w:hyperlink r:id="rId15" w:history="1">
        <w:r w:rsidRPr="00475AEE">
          <w:rPr>
            <w:rStyle w:val="Hyperlink"/>
          </w:rPr>
          <w:t>http://flybranson.com</w:t>
        </w:r>
      </w:hyperlink>
    </w:p>
    <w:p w14:paraId="088D7484" w14:textId="77777777" w:rsidR="00816BDA" w:rsidRDefault="00816BDA" w:rsidP="00816BDA"/>
    <w:p w14:paraId="35BBB276" w14:textId="77777777" w:rsidR="00816BDA" w:rsidRDefault="00816BDA" w:rsidP="00816BDA">
      <w:r>
        <w:t>Tulsa International Airport, Tulsa, Oklahoma (2 hours away)</w:t>
      </w:r>
    </w:p>
    <w:p w14:paraId="7CBA2FC8" w14:textId="77777777" w:rsidR="00816BDA" w:rsidRDefault="00816BDA" w:rsidP="00816BDA">
      <w:hyperlink r:id="rId16" w:history="1">
        <w:r w:rsidRPr="00475AEE">
          <w:rPr>
            <w:rStyle w:val="Hyperlink"/>
          </w:rPr>
          <w:t>http://www.tulsaairports.com</w:t>
        </w:r>
      </w:hyperlink>
    </w:p>
    <w:p w14:paraId="0DC80079" w14:textId="77777777" w:rsidR="00816BDA" w:rsidRDefault="00816BDA" w:rsidP="00816BDA"/>
    <w:p w14:paraId="4CC6DC53" w14:textId="77777777" w:rsidR="00816BDA" w:rsidRDefault="00816BDA" w:rsidP="00816BDA">
      <w:r>
        <w:t>Bill and Hillary Clinton National Airport, Little Rock, Arkansas (4 hours away)</w:t>
      </w:r>
    </w:p>
    <w:p w14:paraId="03FF491A" w14:textId="77777777" w:rsidR="00816BDA" w:rsidRDefault="00816BDA" w:rsidP="00816BDA">
      <w:hyperlink r:id="rId17" w:history="1">
        <w:r w:rsidRPr="00475AEE">
          <w:rPr>
            <w:rStyle w:val="Hyperlink"/>
          </w:rPr>
          <w:t>http://www.fly-lit.com</w:t>
        </w:r>
      </w:hyperlink>
      <w:r>
        <w:t xml:space="preserve"> </w:t>
      </w:r>
    </w:p>
    <w:p w14:paraId="73A421F7" w14:textId="77777777" w:rsidR="00816BDA" w:rsidRPr="00D92D75" w:rsidRDefault="00816BDA" w:rsidP="00816BDA"/>
    <w:p w14:paraId="7AB7F16B" w14:textId="77777777" w:rsidR="00816BDA" w:rsidRDefault="00816BDA" w:rsidP="00816BDA">
      <w:pPr>
        <w:jc w:val="center"/>
        <w:rPr>
          <w:b/>
        </w:rPr>
      </w:pPr>
      <w:r>
        <w:rPr>
          <w:b/>
        </w:rPr>
        <w:br w:type="page"/>
      </w:r>
      <w:r w:rsidRPr="00D92D75">
        <w:rPr>
          <w:b/>
        </w:rPr>
        <w:lastRenderedPageBreak/>
        <w:t>Lodging</w:t>
      </w:r>
    </w:p>
    <w:p w14:paraId="2B4BF3F7" w14:textId="77777777" w:rsidR="00816BDA" w:rsidRPr="00D92D75" w:rsidRDefault="00816BDA" w:rsidP="00816BDA">
      <w:pPr>
        <w:jc w:val="center"/>
        <w:rPr>
          <w:b/>
        </w:rPr>
      </w:pPr>
    </w:p>
    <w:p w14:paraId="7DB59D43" w14:textId="77777777" w:rsidR="00816BDA" w:rsidRPr="00D92D75" w:rsidRDefault="00816BDA" w:rsidP="00816BDA">
      <w:r>
        <w:t xml:space="preserve">There is a possibility of being hosted for free by local Edgewalker community members.  </w:t>
      </w:r>
    </w:p>
    <w:p w14:paraId="3B5F1C3C" w14:textId="77777777" w:rsidR="00816BDA" w:rsidRPr="00D92D75" w:rsidRDefault="00816BDA" w:rsidP="00816BDA"/>
    <w:p w14:paraId="4ACAFE3E" w14:textId="77777777" w:rsidR="00816BDA" w:rsidRPr="00D92D75" w:rsidRDefault="00816BDA" w:rsidP="00816BDA">
      <w:r w:rsidRPr="00D92D75">
        <w:rPr>
          <w:b/>
        </w:rPr>
        <w:t>Recommended Hotel Information</w:t>
      </w:r>
    </w:p>
    <w:p w14:paraId="68885F32" w14:textId="77777777" w:rsidR="00816BDA" w:rsidRDefault="00816BDA" w:rsidP="00816BDA"/>
    <w:p w14:paraId="52B8F6BA" w14:textId="77777777" w:rsidR="00816BDA" w:rsidRPr="00D92D75" w:rsidRDefault="00816BDA" w:rsidP="00816BDA">
      <w:r>
        <w:t xml:space="preserve">There are many reasonable chain hotels in the area, but if you are looking for something with more local flavor, here are four recommendations. They are similarly priced. Mt. Sequoyah is a two-minute drive or </w:t>
      </w:r>
      <w:proofErr w:type="gramStart"/>
      <w:r>
        <w:t>ten minute</w:t>
      </w:r>
      <w:proofErr w:type="gramEnd"/>
      <w:r>
        <w:t xml:space="preserve"> walk from my house. </w:t>
      </w:r>
      <w:r w:rsidRPr="00D92D75">
        <w:t>Please reserve early as these popular inns and hotels fill up quickly.</w:t>
      </w:r>
    </w:p>
    <w:p w14:paraId="1CDE1730" w14:textId="77777777" w:rsidR="00816BDA" w:rsidRPr="00D92D75" w:rsidRDefault="00816BDA" w:rsidP="00816BDA"/>
    <w:p w14:paraId="0F2C4935" w14:textId="77777777" w:rsidR="00816BDA" w:rsidRPr="00D92D75" w:rsidRDefault="00816BDA" w:rsidP="00816BDA">
      <w:hyperlink r:id="rId18" w:history="1">
        <w:r w:rsidRPr="00E27567">
          <w:rPr>
            <w:rStyle w:val="Hyperlink"/>
          </w:rPr>
          <w:t>The Graduate Hotel</w:t>
        </w:r>
      </w:hyperlink>
    </w:p>
    <w:p w14:paraId="310135A5" w14:textId="77777777" w:rsidR="00816BDA" w:rsidRPr="00D92D75" w:rsidRDefault="00816BDA" w:rsidP="00816BDA">
      <w:r w:rsidRPr="00D92D75">
        <w:t>70 N. East Ave.</w:t>
      </w:r>
    </w:p>
    <w:p w14:paraId="1673C80C" w14:textId="77777777" w:rsidR="00816BDA" w:rsidRPr="00D92D75" w:rsidRDefault="00816BDA" w:rsidP="00816BDA">
      <w:r w:rsidRPr="00D92D75">
        <w:t>Fayetteville, AR 72701</w:t>
      </w:r>
    </w:p>
    <w:p w14:paraId="72CE2450" w14:textId="77777777" w:rsidR="00816BDA" w:rsidRPr="00D92D75" w:rsidRDefault="00816BDA" w:rsidP="00816BDA">
      <w:r w:rsidRPr="00D92D75">
        <w:t>Toll free: 855-285-6162</w:t>
      </w:r>
    </w:p>
    <w:p w14:paraId="6953F47D" w14:textId="77777777" w:rsidR="00816BDA" w:rsidRDefault="00816BDA" w:rsidP="00816BDA"/>
    <w:p w14:paraId="54D7611C" w14:textId="77777777" w:rsidR="00816BDA" w:rsidRPr="00D92D75" w:rsidRDefault="00816BDA" w:rsidP="00816BDA">
      <w:hyperlink r:id="rId19" w:history="1">
        <w:r w:rsidRPr="00E27567">
          <w:rPr>
            <w:rStyle w:val="Hyperlink"/>
          </w:rPr>
          <w:t>Dickson Street Inn</w:t>
        </w:r>
      </w:hyperlink>
    </w:p>
    <w:p w14:paraId="65B5591E" w14:textId="77777777" w:rsidR="00816BDA" w:rsidRPr="00D92D75" w:rsidRDefault="00816BDA" w:rsidP="00816BDA">
      <w:r w:rsidRPr="00D92D75">
        <w:t>301 W. Dickson Street</w:t>
      </w:r>
    </w:p>
    <w:p w14:paraId="7928CDF4" w14:textId="77777777" w:rsidR="00816BDA" w:rsidRPr="00D92D75" w:rsidRDefault="00816BDA" w:rsidP="00816BDA">
      <w:r w:rsidRPr="00D92D75">
        <w:t>Fayetteville, AR 72701</w:t>
      </w:r>
    </w:p>
    <w:p w14:paraId="2D7205B9" w14:textId="77777777" w:rsidR="00816BDA" w:rsidRPr="00D92D75" w:rsidRDefault="00816BDA" w:rsidP="00816BDA">
      <w:r w:rsidRPr="00D92D75">
        <w:t>479-695-2100</w:t>
      </w:r>
    </w:p>
    <w:p w14:paraId="0A525C42" w14:textId="77777777" w:rsidR="00816BDA" w:rsidRPr="00D92D75" w:rsidRDefault="00816BDA" w:rsidP="00816BDA"/>
    <w:p w14:paraId="14A9FF7C" w14:textId="77777777" w:rsidR="00816BDA" w:rsidRPr="00D92D75" w:rsidRDefault="00816BDA" w:rsidP="00816BDA">
      <w:hyperlink r:id="rId20" w:history="1">
        <w:r w:rsidRPr="00E27567">
          <w:rPr>
            <w:rStyle w:val="Hyperlink"/>
          </w:rPr>
          <w:t>Inn at Carnall Hall</w:t>
        </w:r>
      </w:hyperlink>
    </w:p>
    <w:p w14:paraId="58BAF1AA" w14:textId="77777777" w:rsidR="00816BDA" w:rsidRPr="00D92D75" w:rsidRDefault="00816BDA" w:rsidP="00816BDA">
      <w:r w:rsidRPr="00D92D75">
        <w:t>465 N. Arkansas Avenue</w:t>
      </w:r>
    </w:p>
    <w:p w14:paraId="16D5FAC0" w14:textId="77777777" w:rsidR="00816BDA" w:rsidRPr="00D92D75" w:rsidRDefault="00816BDA" w:rsidP="00816BDA">
      <w:r w:rsidRPr="00D92D75">
        <w:t>Fayetteville, AR  72701</w:t>
      </w:r>
    </w:p>
    <w:p w14:paraId="2A01521F" w14:textId="77777777" w:rsidR="00816BDA" w:rsidRPr="00D92D75" w:rsidRDefault="00816BDA" w:rsidP="00816BDA">
      <w:r w:rsidRPr="00D92D75">
        <w:t>479-582-0400</w:t>
      </w:r>
    </w:p>
    <w:p w14:paraId="0FB835D9" w14:textId="77777777" w:rsidR="00816BDA" w:rsidRDefault="00816BDA" w:rsidP="00816BDA">
      <w:r>
        <w:t xml:space="preserve">innatcarnallhall.com </w:t>
      </w:r>
    </w:p>
    <w:p w14:paraId="28F67D5B" w14:textId="77777777" w:rsidR="00816BDA" w:rsidRDefault="00816BDA" w:rsidP="00816BDA"/>
    <w:p w14:paraId="1333D664" w14:textId="77777777" w:rsidR="00816BDA" w:rsidRPr="00F363D2" w:rsidRDefault="00816BDA" w:rsidP="00816BDA">
      <w:hyperlink r:id="rId21" w:history="1">
        <w:r w:rsidRPr="00F363D2">
          <w:rPr>
            <w:rStyle w:val="Hyperlink"/>
          </w:rPr>
          <w:t>Mt. Sequoyah</w:t>
        </w:r>
      </w:hyperlink>
      <w:r>
        <w:t xml:space="preserve"> </w:t>
      </w:r>
      <w:r>
        <w:br/>
        <w:t>150 N. Skyline Drive</w:t>
      </w:r>
      <w:r>
        <w:br/>
        <w:t>Fayetteville, AR 72701</w:t>
      </w:r>
      <w:r>
        <w:br/>
      </w:r>
      <w:r w:rsidRPr="00F363D2">
        <w:rPr>
          <w:rFonts w:ascii="Lato" w:hAnsi="Lato"/>
          <w:sz w:val="21"/>
          <w:szCs w:val="21"/>
        </w:rPr>
        <w:t>479-443-4531</w:t>
      </w:r>
    </w:p>
    <w:p w14:paraId="46B474FF" w14:textId="77777777" w:rsidR="00816BDA" w:rsidRDefault="00816BDA" w:rsidP="00816BDA"/>
    <w:p w14:paraId="13F93D18" w14:textId="77777777" w:rsidR="00816BDA" w:rsidRDefault="00816BDA" w:rsidP="00816BDA">
      <w:r>
        <w:t>Other Options:</w:t>
      </w:r>
    </w:p>
    <w:p w14:paraId="5BA98F1E" w14:textId="77777777" w:rsidR="00816BDA" w:rsidRDefault="00816BDA" w:rsidP="00816BDA"/>
    <w:p w14:paraId="12E46418" w14:textId="77777777" w:rsidR="00816BDA" w:rsidRDefault="00816BDA" w:rsidP="00816BDA">
      <w:hyperlink r:id="rId22" w:history="1">
        <w:r w:rsidRPr="00F363D2">
          <w:rPr>
            <w:rStyle w:val="Hyperlink"/>
          </w:rPr>
          <w:t>Courtyard by Marriott</w:t>
        </w:r>
      </w:hyperlink>
    </w:p>
    <w:p w14:paraId="5EE0994D" w14:textId="77777777" w:rsidR="00816BDA" w:rsidRDefault="00816BDA" w:rsidP="00816BDA">
      <w:hyperlink r:id="rId23" w:history="1">
        <w:r w:rsidRPr="00F363D2">
          <w:rPr>
            <w:rStyle w:val="Hyperlink"/>
          </w:rPr>
          <w:t>Airbnb Fayetteville, AR</w:t>
        </w:r>
      </w:hyperlink>
    </w:p>
    <w:p w14:paraId="6965FBBB" w14:textId="77777777" w:rsidR="00816BDA" w:rsidRPr="00F363D2" w:rsidRDefault="00816BDA" w:rsidP="00816BDA">
      <w:hyperlink r:id="rId24" w:history="1">
        <w:r w:rsidRPr="00F363D2">
          <w:rPr>
            <w:rStyle w:val="Hyperlink"/>
          </w:rPr>
          <w:t>VRBO Fayetteville, AR</w:t>
        </w:r>
      </w:hyperlink>
    </w:p>
    <w:p w14:paraId="08773032" w14:textId="77777777" w:rsidR="00816BDA" w:rsidRDefault="00816BDA" w:rsidP="00816BDA">
      <w:pPr>
        <w:rPr>
          <w:b/>
        </w:rPr>
      </w:pPr>
      <w:r>
        <w:rPr>
          <w:b/>
        </w:rPr>
        <w:br w:type="page"/>
      </w:r>
    </w:p>
    <w:p w14:paraId="5F8099EC" w14:textId="77777777" w:rsidR="00816BDA" w:rsidRPr="00D92D75" w:rsidRDefault="00816BDA" w:rsidP="00816BDA">
      <w:pPr>
        <w:jc w:val="center"/>
        <w:rPr>
          <w:b/>
        </w:rPr>
      </w:pPr>
      <w:r>
        <w:rPr>
          <w:b/>
        </w:rPr>
        <w:lastRenderedPageBreak/>
        <w:t>WHAT TO DO IN FAYETTEVILLE</w:t>
      </w:r>
    </w:p>
    <w:p w14:paraId="639DCF92" w14:textId="77777777" w:rsidR="00816BDA" w:rsidRPr="00D92D75" w:rsidRDefault="00816BDA" w:rsidP="00816BDA">
      <w:pPr>
        <w:rPr>
          <w:b/>
        </w:rPr>
      </w:pPr>
    </w:p>
    <w:p w14:paraId="3830EFE7" w14:textId="77777777" w:rsidR="00816BDA" w:rsidRDefault="00816BDA" w:rsidP="00816BDA">
      <w:r>
        <w:t>Fayetteville Visitors Guide</w:t>
      </w:r>
    </w:p>
    <w:p w14:paraId="48703EEB" w14:textId="77777777" w:rsidR="00816BDA" w:rsidRDefault="00816BDA" w:rsidP="00816BDA">
      <w:hyperlink r:id="rId25" w:history="1">
        <w:r w:rsidRPr="00C67366">
          <w:rPr>
            <w:rStyle w:val="Hyperlink"/>
          </w:rPr>
          <w:t>https://www.experiencefayetteville.com/guide</w:t>
        </w:r>
      </w:hyperlink>
      <w:r>
        <w:t xml:space="preserve"> </w:t>
      </w:r>
    </w:p>
    <w:p w14:paraId="152A9A96" w14:textId="77777777" w:rsidR="00816BDA" w:rsidRDefault="00816BDA" w:rsidP="00816BDA"/>
    <w:p w14:paraId="1E791E79" w14:textId="77777777" w:rsidR="00816BDA" w:rsidRDefault="00816BDA" w:rsidP="00816BDA">
      <w:r>
        <w:t>Fayetteville  Chamber of Commerce:</w:t>
      </w:r>
    </w:p>
    <w:p w14:paraId="2792C15B" w14:textId="77777777" w:rsidR="00816BDA" w:rsidRDefault="00816BDA" w:rsidP="00816BDA">
      <w:hyperlink r:id="rId26" w:history="1">
        <w:r w:rsidRPr="00475AEE">
          <w:rPr>
            <w:rStyle w:val="Hyperlink"/>
          </w:rPr>
          <w:t>http://www.fayettevillear.com</w:t>
        </w:r>
      </w:hyperlink>
    </w:p>
    <w:p w14:paraId="441078C8" w14:textId="77777777" w:rsidR="00816BDA" w:rsidRDefault="00816BDA" w:rsidP="00816BDA"/>
    <w:p w14:paraId="46F65763" w14:textId="77777777" w:rsidR="00816BDA" w:rsidRDefault="00816BDA" w:rsidP="00816BDA">
      <w:r w:rsidRPr="00D92D75">
        <w:t xml:space="preserve">Experience Fayetteville:  </w:t>
      </w:r>
    </w:p>
    <w:p w14:paraId="73835CC9" w14:textId="77777777" w:rsidR="00816BDA" w:rsidRDefault="00816BDA" w:rsidP="00816BDA">
      <w:hyperlink r:id="rId27" w:history="1">
        <w:r w:rsidRPr="00D92D75">
          <w:rPr>
            <w:rStyle w:val="Hyperlink"/>
          </w:rPr>
          <w:t>http://www.experiencefayetteville.com</w:t>
        </w:r>
      </w:hyperlink>
    </w:p>
    <w:p w14:paraId="118B7379" w14:textId="77777777" w:rsidR="00816BDA" w:rsidRDefault="00816BDA" w:rsidP="00816BDA"/>
    <w:p w14:paraId="2DD9A487" w14:textId="77777777" w:rsidR="00816BDA" w:rsidRDefault="00816BDA" w:rsidP="00816BDA">
      <w:r>
        <w:t>University of Arkansas – Fayetteville</w:t>
      </w:r>
    </w:p>
    <w:p w14:paraId="11899208" w14:textId="77777777" w:rsidR="00816BDA" w:rsidRPr="00D92D75" w:rsidRDefault="00816BDA" w:rsidP="00816BDA">
      <w:hyperlink r:id="rId28" w:history="1">
        <w:r w:rsidRPr="00475AEE">
          <w:rPr>
            <w:rStyle w:val="Hyperlink"/>
          </w:rPr>
          <w:t>http://Uark.edu</w:t>
        </w:r>
      </w:hyperlink>
      <w:r>
        <w:t xml:space="preserve"> </w:t>
      </w:r>
    </w:p>
    <w:p w14:paraId="65B3FF37" w14:textId="77777777" w:rsidR="00816BDA" w:rsidRDefault="00816BDA" w:rsidP="00816BDA"/>
    <w:p w14:paraId="4552D7AB" w14:textId="77777777" w:rsidR="00816BDA" w:rsidRDefault="00816BDA" w:rsidP="00816BDA">
      <w:r>
        <w:t>Video Tour of Fayetteville:</w:t>
      </w:r>
      <w:r>
        <w:br/>
      </w:r>
      <w:hyperlink r:id="rId29" w:history="1">
        <w:r w:rsidRPr="00475AEE">
          <w:rPr>
            <w:rStyle w:val="Hyperlink"/>
          </w:rPr>
          <w:t>http://www.elocallink.tv/clients3/ar/fayetteville2013/tourplay.php?movie=fayar13_wel_rev1_iwd&amp;spon=welcome</w:t>
        </w:r>
      </w:hyperlink>
      <w:r>
        <w:t xml:space="preserve"> </w:t>
      </w:r>
    </w:p>
    <w:p w14:paraId="16288A2C" w14:textId="77777777" w:rsidR="00816BDA" w:rsidRDefault="00816BDA" w:rsidP="00816BDA"/>
    <w:p w14:paraId="2C4985AA" w14:textId="77777777" w:rsidR="00816BDA" w:rsidRDefault="00816BDA" w:rsidP="00816BDA">
      <w:pPr>
        <w:rPr>
          <w:b/>
        </w:rPr>
      </w:pPr>
    </w:p>
    <w:p w14:paraId="1B998FC5" w14:textId="77777777" w:rsidR="00816BDA" w:rsidRDefault="00816BDA" w:rsidP="00816BDA">
      <w:r>
        <w:t xml:space="preserve">There are lots of good restaurants of all types in Fayetteville.  You can find everything </w:t>
      </w:r>
      <w:proofErr w:type="gramStart"/>
      <w:r>
        <w:t>from inexpensive and tasty barbecue,</w:t>
      </w:r>
      <w:proofErr w:type="gramEnd"/>
      <w:r>
        <w:t xml:space="preserve"> to delicious farm-to-table, and high-end gourmet restaurants, along with a wide selection of ethnic cuisines. A list of recommended restaurants will be provided at the retreat.</w:t>
      </w:r>
    </w:p>
    <w:p w14:paraId="6D2D3734" w14:textId="77777777" w:rsidR="00816BDA" w:rsidRDefault="00816BDA" w:rsidP="00816BDA">
      <w:r>
        <w:t xml:space="preserve"> </w:t>
      </w:r>
    </w:p>
    <w:p w14:paraId="7AABC065" w14:textId="77777777" w:rsidR="00816BDA" w:rsidRPr="00C05F18" w:rsidRDefault="00816BDA" w:rsidP="00816BDA"/>
    <w:p w14:paraId="2A00E24C" w14:textId="77777777" w:rsidR="00816BDA" w:rsidRDefault="00816BDA" w:rsidP="00816BDA">
      <w:pPr>
        <w:jc w:val="center"/>
        <w:rPr>
          <w:b/>
        </w:rPr>
      </w:pPr>
      <w:r>
        <w:rPr>
          <w:b/>
        </w:rPr>
        <w:t>OTHER SIGHTS IN NORTHWEST ARKANSAS</w:t>
      </w:r>
    </w:p>
    <w:p w14:paraId="7EF63DF8" w14:textId="77777777" w:rsidR="00816BDA" w:rsidRDefault="00816BDA" w:rsidP="00816BDA">
      <w:pPr>
        <w:jc w:val="center"/>
        <w:rPr>
          <w:b/>
        </w:rPr>
      </w:pPr>
    </w:p>
    <w:p w14:paraId="47B4546B" w14:textId="77777777" w:rsidR="00816BDA" w:rsidRDefault="00816BDA" w:rsidP="00816BDA">
      <w:r>
        <w:t>Beaver Lake – local recreation area</w:t>
      </w:r>
    </w:p>
    <w:p w14:paraId="6C177A7D" w14:textId="77777777" w:rsidR="00816BDA" w:rsidRDefault="00816BDA" w:rsidP="00816BDA">
      <w:hyperlink r:id="rId30" w:history="1">
        <w:r w:rsidRPr="00475AEE">
          <w:rPr>
            <w:rStyle w:val="Hyperlink"/>
          </w:rPr>
          <w:t>http://www.arkansas.com/outdoors/water-activities/lakes-rivers/lake.aspx?id=1</w:t>
        </w:r>
      </w:hyperlink>
    </w:p>
    <w:p w14:paraId="5BC303A5" w14:textId="77777777" w:rsidR="00816BDA" w:rsidRDefault="00816BDA" w:rsidP="00816BDA"/>
    <w:p w14:paraId="636FC30E" w14:textId="77777777" w:rsidR="00816BDA" w:rsidRDefault="00816BDA" w:rsidP="00816BDA">
      <w:r>
        <w:t>Buffalo River – the only National River in the country – over 135 miles of protected river</w:t>
      </w:r>
    </w:p>
    <w:p w14:paraId="519AE26D" w14:textId="77777777" w:rsidR="00816BDA" w:rsidRDefault="00816BDA" w:rsidP="00816BDA">
      <w:hyperlink r:id="rId31" w:history="1">
        <w:r w:rsidRPr="00475AEE">
          <w:rPr>
            <w:rStyle w:val="Hyperlink"/>
          </w:rPr>
          <w:t>http://www.nps.gov/buff/index.htm</w:t>
        </w:r>
      </w:hyperlink>
    </w:p>
    <w:p w14:paraId="3DED507B" w14:textId="77777777" w:rsidR="00816BDA" w:rsidRDefault="00816BDA" w:rsidP="00816BDA"/>
    <w:p w14:paraId="54355334" w14:textId="77777777" w:rsidR="00816BDA" w:rsidRDefault="00816BDA" w:rsidP="00816BDA">
      <w:r>
        <w:t>Crystal Bridges Museum – the largest museum of American art in the world</w:t>
      </w:r>
    </w:p>
    <w:p w14:paraId="1CC5C789" w14:textId="77777777" w:rsidR="00816BDA" w:rsidRDefault="00816BDA" w:rsidP="00816BDA">
      <w:hyperlink r:id="rId32" w:history="1">
        <w:r w:rsidRPr="00475AEE">
          <w:rPr>
            <w:rStyle w:val="Hyperlink"/>
          </w:rPr>
          <w:t>http://crystalbridges.org</w:t>
        </w:r>
      </w:hyperlink>
    </w:p>
    <w:p w14:paraId="6A849DD8" w14:textId="77777777" w:rsidR="00816BDA" w:rsidRDefault="00816BDA" w:rsidP="00816BDA"/>
    <w:p w14:paraId="7CA867D1" w14:textId="77777777" w:rsidR="00816BDA" w:rsidRDefault="00816BDA" w:rsidP="00816BDA">
      <w:r>
        <w:t>Walmart Museum – visit the first store created by Sam Walton on the square in Bentonville, AR</w:t>
      </w:r>
    </w:p>
    <w:p w14:paraId="63A3C2E5" w14:textId="77777777" w:rsidR="00816BDA" w:rsidRDefault="00816BDA" w:rsidP="00816BDA">
      <w:hyperlink r:id="rId33" w:history="1">
        <w:r w:rsidRPr="00475AEE">
          <w:rPr>
            <w:rStyle w:val="Hyperlink"/>
          </w:rPr>
          <w:t>http://walmartmuseum.com</w:t>
        </w:r>
      </w:hyperlink>
    </w:p>
    <w:p w14:paraId="1C78C2B4" w14:textId="77777777" w:rsidR="00816BDA" w:rsidRPr="00F45EFF" w:rsidRDefault="00816BDA" w:rsidP="00816BDA"/>
    <w:p w14:paraId="5FD2425D" w14:textId="77777777" w:rsidR="00816BDA" w:rsidRDefault="00816BDA" w:rsidP="00816BDA"/>
    <w:p w14:paraId="2048D4DC" w14:textId="77777777" w:rsidR="00816BDA" w:rsidRDefault="00816BDA" w:rsidP="00816BDA"/>
    <w:p w14:paraId="251AC50E" w14:textId="77777777" w:rsidR="00816BDA" w:rsidRPr="003650EC" w:rsidRDefault="00816BDA" w:rsidP="00816BDA"/>
    <w:p w14:paraId="0F06685B" w14:textId="77777777" w:rsidR="00816BDA" w:rsidRDefault="00816BDA" w:rsidP="00816BDA">
      <w:r>
        <w:br w:type="page"/>
      </w:r>
    </w:p>
    <w:p w14:paraId="0EF39EF4" w14:textId="5E54AB38" w:rsidR="0058774F" w:rsidRDefault="00730DD3" w:rsidP="0058774F">
      <w:r>
        <w:rPr>
          <w:b/>
          <w:bCs/>
          <w:noProof/>
          <w:color w:val="4EA72E" w:themeColor="accent6"/>
        </w:rPr>
        <w:lastRenderedPageBreak/>
        <w:drawing>
          <wp:inline distT="0" distB="0" distL="0" distR="0" wp14:anchorId="226CBF7F" wp14:editId="40FB3AA3">
            <wp:extent cx="1444830" cy="736270"/>
            <wp:effectExtent l="0" t="0" r="3175" b="635"/>
            <wp:docPr id="842450501" name="Picture 1" descr="A green leafy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31850" name="Picture 1" descr="A green leafy plan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6391" cy="762545"/>
                    </a:xfrm>
                    <a:prstGeom prst="rect">
                      <a:avLst/>
                    </a:prstGeom>
                  </pic:spPr>
                </pic:pic>
              </a:graphicData>
            </a:graphic>
          </wp:inline>
        </w:drawing>
      </w:r>
    </w:p>
    <w:p w14:paraId="4FB34E19" w14:textId="0016F850" w:rsidR="00730DD3" w:rsidRDefault="00730DD3" w:rsidP="00730DD3">
      <w:pPr>
        <w:pStyle w:val="Heading1"/>
      </w:pPr>
      <w:r>
        <w:t xml:space="preserve">2025 Edgewalker Facilitator </w:t>
      </w:r>
      <w:r w:rsidR="00816BDA">
        <w:t>Gathering</w:t>
      </w:r>
      <w:r>
        <w:t xml:space="preserve"> Registration Form</w:t>
      </w:r>
    </w:p>
    <w:p w14:paraId="2CC7F584" w14:textId="77777777" w:rsidR="00730DD3" w:rsidRPr="00730DD3" w:rsidRDefault="00730DD3" w:rsidP="00730DD3">
      <w:pPr>
        <w:rPr>
          <w:color w:val="275317" w:themeColor="accent6" w:themeShade="80"/>
        </w:rPr>
      </w:pPr>
      <w:r w:rsidRPr="00730DD3">
        <w:rPr>
          <w:color w:val="275317" w:themeColor="accent6" w:themeShade="80"/>
        </w:rPr>
        <w:t>October 22–24, 2025</w:t>
      </w:r>
      <w:r w:rsidRPr="00730DD3">
        <w:rPr>
          <w:color w:val="275317" w:themeColor="accent6" w:themeShade="80"/>
        </w:rPr>
        <w:br/>
        <w:t>Fayetteville, Arkansas | Autumn in the Ozarks</w:t>
      </w:r>
    </w:p>
    <w:p w14:paraId="0E229A07" w14:textId="77777777" w:rsidR="00730DD3" w:rsidRDefault="00730DD3" w:rsidP="00730DD3">
      <w:pPr>
        <w:pStyle w:val="Heading2"/>
      </w:pPr>
      <w:r>
        <w:t>Participant Information</w:t>
      </w:r>
    </w:p>
    <w:p w14:paraId="607BC68C" w14:textId="7B6A4978" w:rsidR="00730DD3" w:rsidRDefault="00730DD3" w:rsidP="00730DD3">
      <w:r>
        <w:t>Name: ________________________________________________________________</w:t>
      </w:r>
      <w:r>
        <w:br/>
      </w:r>
    </w:p>
    <w:p w14:paraId="5B7959D7" w14:textId="20C65C40" w:rsidR="00730DD3" w:rsidRDefault="00730DD3" w:rsidP="00730DD3">
      <w:r>
        <w:t xml:space="preserve">Email: ________________________________________________________________ </w:t>
      </w:r>
      <w:r>
        <w:br/>
      </w:r>
      <w:r>
        <w:br/>
        <w:t>Cell Phone Number: ____________________________________</w:t>
      </w:r>
    </w:p>
    <w:p w14:paraId="6D5483EC" w14:textId="77777777" w:rsidR="00730DD3" w:rsidRDefault="00730DD3" w:rsidP="00730DD3"/>
    <w:p w14:paraId="59787541" w14:textId="0387C8B5" w:rsidR="00730DD3" w:rsidRDefault="00730DD3" w:rsidP="00730DD3">
      <w:r>
        <w:t>Mailing Address: _________________________________________________________</w:t>
      </w:r>
      <w:r>
        <w:br/>
      </w:r>
      <w:r>
        <w:br/>
        <w:t>_______________________________________________________________________</w:t>
      </w:r>
    </w:p>
    <w:p w14:paraId="7D372AE2" w14:textId="77777777" w:rsidR="00730DD3" w:rsidRDefault="00730DD3" w:rsidP="00730DD3">
      <w:r>
        <w:t>___________________________________________________</w:t>
      </w:r>
    </w:p>
    <w:p w14:paraId="48750C00" w14:textId="77777777" w:rsidR="00730DD3" w:rsidRDefault="00730DD3" w:rsidP="00730DD3">
      <w:r>
        <w:t>Have you completed an Edgewalker certification program?</w:t>
      </w:r>
    </w:p>
    <w:p w14:paraId="4D5A250E" w14:textId="77777777" w:rsidR="00730DD3" w:rsidRDefault="00730DD3" w:rsidP="00730DD3">
      <w:r>
        <w:rPr>
          <w:rFonts w:ascii="Segoe UI Symbol" w:hAnsi="Segoe UI Symbol" w:cs="Segoe UI Symbol"/>
        </w:rPr>
        <w:t>☐</w:t>
      </w:r>
      <w:r>
        <w:t xml:space="preserve"> Assessment Certification</w:t>
      </w:r>
      <w:r>
        <w:br/>
      </w:r>
      <w:r>
        <w:rPr>
          <w:rFonts w:ascii="Segoe UI Symbol" w:hAnsi="Segoe UI Symbol" w:cs="Segoe UI Symbol"/>
        </w:rPr>
        <w:t>☐</w:t>
      </w:r>
      <w:r>
        <w:t xml:space="preserve"> Workshop Certification</w:t>
      </w:r>
      <w:r>
        <w:br/>
      </w:r>
      <w:r>
        <w:rPr>
          <w:rFonts w:ascii="Segoe UI Symbol" w:hAnsi="Segoe UI Symbol" w:cs="Segoe UI Symbol"/>
        </w:rPr>
        <w:t>☐</w:t>
      </w:r>
      <w:r>
        <w:t xml:space="preserve"> Coaching Certification</w:t>
      </w:r>
      <w:r>
        <w:br/>
      </w:r>
      <w:r>
        <w:rPr>
          <w:rFonts w:ascii="Segoe UI Symbol" w:hAnsi="Segoe UI Symbol" w:cs="Segoe UI Symbol"/>
        </w:rPr>
        <w:t>☐</w:t>
      </w:r>
      <w:r>
        <w:t xml:space="preserve"> Not yet, but interested in 2026 training</w:t>
      </w:r>
    </w:p>
    <w:p w14:paraId="164C67C0" w14:textId="77777777" w:rsidR="00730DD3" w:rsidRDefault="00730DD3" w:rsidP="00730DD3">
      <w:pPr>
        <w:pStyle w:val="Heading2"/>
      </w:pPr>
      <w:r>
        <w:t>Registration Type</w:t>
      </w:r>
    </w:p>
    <w:p w14:paraId="0C34E62D" w14:textId="77777777" w:rsidR="00730DD3" w:rsidRDefault="00730DD3" w:rsidP="00730DD3">
      <w:r>
        <w:rPr>
          <w:rFonts w:ascii="Segoe UI Symbol" w:hAnsi="Segoe UI Symbol" w:cs="Segoe UI Symbol"/>
        </w:rPr>
        <w:t>☐</w:t>
      </w:r>
      <w:r>
        <w:t xml:space="preserve"> Early Bird (by August 15): $325</w:t>
      </w:r>
      <w:r>
        <w:br/>
      </w:r>
      <w:r>
        <w:rPr>
          <w:rFonts w:ascii="Segoe UI Symbol" w:hAnsi="Segoe UI Symbol" w:cs="Segoe UI Symbol"/>
        </w:rPr>
        <w:t>☐</w:t>
      </w:r>
      <w:r>
        <w:t xml:space="preserve"> Regular (after August 15): $375</w:t>
      </w:r>
      <w:r>
        <w:br/>
      </w:r>
      <w:r>
        <w:rPr>
          <w:rFonts w:ascii="Segoe UI Symbol" w:hAnsi="Segoe UI Symbol" w:cs="Segoe UI Symbol"/>
        </w:rPr>
        <w:t>☐</w:t>
      </w:r>
      <w:r>
        <w:t xml:space="preserve"> Supporter/Sponsor: $495–$995</w:t>
      </w:r>
      <w:r>
        <w:br/>
        <w:t xml:space="preserve">   (Amount: $__________)</w:t>
      </w:r>
    </w:p>
    <w:p w14:paraId="580FF069" w14:textId="243AEE28" w:rsidR="00E52F74" w:rsidRDefault="00E52F74" w:rsidP="00730DD3">
      <w:r>
        <w:rPr>
          <w:rFonts w:ascii="Segoe UI Symbol" w:hAnsi="Segoe UI Symbol" w:cs="Segoe UI Symbol"/>
        </w:rPr>
        <w:t>☐</w:t>
      </w:r>
      <w:r>
        <w:t xml:space="preserve"> Yes, I plan on attending the 3-day Edgewalker Retreat (October 24–26).</w:t>
      </w:r>
    </w:p>
    <w:p w14:paraId="646F1361" w14:textId="03CF2A55" w:rsidR="00730DD3" w:rsidRDefault="00730DD3" w:rsidP="00730DD3">
      <w:r>
        <w:t>Facilitators receive a $100 discount on Edgewalker Summit registration</w:t>
      </w:r>
      <w:r w:rsidR="00E52F74">
        <w:t>.</w:t>
      </w:r>
      <w:r>
        <w:t xml:space="preserve"> </w:t>
      </w:r>
    </w:p>
    <w:p w14:paraId="14475193" w14:textId="77777777" w:rsidR="00730DD3" w:rsidRDefault="00730DD3" w:rsidP="00730DD3">
      <w:pPr>
        <w:pStyle w:val="Heading2"/>
      </w:pPr>
      <w:r>
        <w:t>Food Preferences</w:t>
      </w:r>
    </w:p>
    <w:p w14:paraId="0F112602" w14:textId="77777777" w:rsidR="00730DD3" w:rsidRDefault="00730DD3" w:rsidP="00730DD3">
      <w:r>
        <w:t>Do you have any dietary preferences or restrictions? (check all that apply)</w:t>
      </w:r>
    </w:p>
    <w:p w14:paraId="1FEBD7A5" w14:textId="77777777" w:rsidR="00730DD3" w:rsidRDefault="00730DD3" w:rsidP="00730DD3">
      <w:r>
        <w:rPr>
          <w:rFonts w:ascii="Segoe UI Symbol" w:hAnsi="Segoe UI Symbol" w:cs="Segoe UI Symbol"/>
        </w:rPr>
        <w:t>☐</w:t>
      </w:r>
      <w:r>
        <w:t xml:space="preserve"> Vegetarian</w:t>
      </w:r>
      <w:r>
        <w:br/>
      </w:r>
      <w:r>
        <w:rPr>
          <w:rFonts w:ascii="Segoe UI Symbol" w:hAnsi="Segoe UI Symbol" w:cs="Segoe UI Symbol"/>
        </w:rPr>
        <w:t>☐</w:t>
      </w:r>
      <w:r>
        <w:t xml:space="preserve"> Vegan</w:t>
      </w:r>
      <w:r>
        <w:br/>
      </w:r>
      <w:r>
        <w:rPr>
          <w:rFonts w:ascii="Segoe UI Symbol" w:hAnsi="Segoe UI Symbol" w:cs="Segoe UI Symbol"/>
        </w:rPr>
        <w:t>☐</w:t>
      </w:r>
      <w:r>
        <w:t xml:space="preserve"> Gluten-Free</w:t>
      </w:r>
      <w:r>
        <w:br/>
      </w:r>
      <w:r>
        <w:rPr>
          <w:rFonts w:ascii="Segoe UI Symbol" w:hAnsi="Segoe UI Symbol" w:cs="Segoe UI Symbol"/>
        </w:rPr>
        <w:t>☐</w:t>
      </w:r>
      <w:r>
        <w:t xml:space="preserve"> Dairy-Free</w:t>
      </w:r>
      <w:r>
        <w:br/>
      </w:r>
      <w:r>
        <w:rPr>
          <w:rFonts w:ascii="Segoe UI Symbol" w:hAnsi="Segoe UI Symbol" w:cs="Segoe UI Symbol"/>
        </w:rPr>
        <w:t>☐</w:t>
      </w:r>
      <w:r>
        <w:t xml:space="preserve"> Other: _______________________________________</w:t>
      </w:r>
    </w:p>
    <w:p w14:paraId="35BCA245" w14:textId="77777777" w:rsidR="00730DD3" w:rsidRDefault="00730DD3" w:rsidP="00730DD3">
      <w:pPr>
        <w:pStyle w:val="Heading2"/>
      </w:pPr>
      <w:r>
        <w:lastRenderedPageBreak/>
        <w:t>Special Accommodations</w:t>
      </w:r>
    </w:p>
    <w:p w14:paraId="20A9F5EE" w14:textId="77777777" w:rsidR="00730DD3" w:rsidRDefault="00730DD3" w:rsidP="00730DD3">
      <w:r>
        <w:t>Do you require any special accommodations?</w:t>
      </w:r>
    </w:p>
    <w:p w14:paraId="334C5C2A" w14:textId="77777777" w:rsidR="00730DD3" w:rsidRDefault="00730DD3" w:rsidP="00730DD3">
      <w:r>
        <w:rPr>
          <w:rFonts w:ascii="Segoe UI Symbol" w:hAnsi="Segoe UI Symbol" w:cs="Segoe UI Symbol"/>
        </w:rPr>
        <w:t>☐</w:t>
      </w:r>
      <w:r>
        <w:t xml:space="preserve"> Yes (please describe): _______________________________</w:t>
      </w:r>
      <w:r>
        <w:br/>
        <w:t>___________________________________________________</w:t>
      </w:r>
      <w:r>
        <w:br/>
      </w:r>
      <w:r>
        <w:rPr>
          <w:rFonts w:ascii="Segoe UI Symbol" w:hAnsi="Segoe UI Symbol" w:cs="Segoe UI Symbol"/>
        </w:rPr>
        <w:t>☐</w:t>
      </w:r>
      <w:r>
        <w:t xml:space="preserve"> No</w:t>
      </w:r>
    </w:p>
    <w:p w14:paraId="137893A6" w14:textId="77777777" w:rsidR="00730DD3" w:rsidRDefault="00730DD3" w:rsidP="00730DD3">
      <w:pPr>
        <w:pStyle w:val="Heading2"/>
      </w:pPr>
      <w:r>
        <w:t>Lodging Preferences</w:t>
      </w:r>
    </w:p>
    <w:p w14:paraId="13C4F95C" w14:textId="33101337" w:rsidR="00730DD3" w:rsidRDefault="00730DD3" w:rsidP="00730DD3">
      <w:r>
        <w:t>Please indicate your housing preferences (check all that apply):</w:t>
      </w:r>
    </w:p>
    <w:p w14:paraId="069EFECA" w14:textId="77777777" w:rsidR="00730DD3" w:rsidRDefault="00730DD3" w:rsidP="00730DD3">
      <w:r>
        <w:rPr>
          <w:rFonts w:ascii="Segoe UI Symbol" w:hAnsi="Segoe UI Symbol" w:cs="Segoe UI Symbol"/>
        </w:rPr>
        <w:t>☐</w:t>
      </w:r>
      <w:r>
        <w:t xml:space="preserve"> Stay in a hotel</w:t>
      </w:r>
      <w:r>
        <w:br/>
      </w:r>
      <w:r>
        <w:rPr>
          <w:rFonts w:ascii="Segoe UI Symbol" w:hAnsi="Segoe UI Symbol" w:cs="Segoe UI Symbol"/>
        </w:rPr>
        <w:t>☐</w:t>
      </w:r>
      <w:r>
        <w:t xml:space="preserve"> Share a hotel room with another participant</w:t>
      </w:r>
      <w:r>
        <w:br/>
      </w:r>
      <w:r>
        <w:rPr>
          <w:rFonts w:ascii="Segoe UI Symbol" w:hAnsi="Segoe UI Symbol" w:cs="Segoe UI Symbol"/>
        </w:rPr>
        <w:t>☐</w:t>
      </w:r>
      <w:r>
        <w:t xml:space="preserve"> Rent an Airbnb</w:t>
      </w:r>
      <w:r>
        <w:br/>
      </w:r>
      <w:r>
        <w:rPr>
          <w:rFonts w:ascii="Segoe UI Symbol" w:hAnsi="Segoe UI Symbol" w:cs="Segoe UI Symbol"/>
        </w:rPr>
        <w:t>☐</w:t>
      </w:r>
      <w:r>
        <w:t xml:space="preserve"> Share an Airbnb with others (contact Sal Celly)</w:t>
      </w:r>
      <w:r>
        <w:br/>
      </w:r>
      <w:r>
        <w:rPr>
          <w:rFonts w:ascii="Segoe UI Symbol" w:hAnsi="Segoe UI Symbol" w:cs="Segoe UI Symbol"/>
        </w:rPr>
        <w:t>☐</w:t>
      </w:r>
      <w:r>
        <w:t xml:space="preserve"> Stay with a local Fayetteville Edgewalker for free</w:t>
      </w:r>
      <w:r>
        <w:br/>
      </w:r>
      <w:r>
        <w:rPr>
          <w:rFonts w:ascii="Segoe UI Symbol" w:hAnsi="Segoe UI Symbol" w:cs="Segoe UI Symbol"/>
        </w:rPr>
        <w:t>☐</w:t>
      </w:r>
      <w:r>
        <w:t xml:space="preserve"> I will arrange my own accommodations</w:t>
      </w:r>
    </w:p>
    <w:p w14:paraId="1CA13FFC" w14:textId="77777777" w:rsidR="00730DD3" w:rsidRDefault="00730DD3" w:rsidP="00730DD3">
      <w:pPr>
        <w:pStyle w:val="Heading2"/>
      </w:pPr>
      <w:r>
        <w:t>Travel Plans</w:t>
      </w:r>
    </w:p>
    <w:p w14:paraId="71206DA7" w14:textId="77777777" w:rsidR="00730DD3" w:rsidRDefault="00730DD3" w:rsidP="00730DD3">
      <w:r>
        <w:t>Arrival Date: ___________________</w:t>
      </w:r>
    </w:p>
    <w:p w14:paraId="041B87F9" w14:textId="77777777" w:rsidR="00730DD3" w:rsidRDefault="00730DD3" w:rsidP="00730DD3">
      <w:r>
        <w:t>Departure Date: _________________</w:t>
      </w:r>
    </w:p>
    <w:p w14:paraId="2F3C08F1" w14:textId="77777777" w:rsidR="00730DD3" w:rsidRDefault="00730DD3" w:rsidP="00730DD3">
      <w:r>
        <w:t>Transportation Needs:</w:t>
      </w:r>
      <w:r>
        <w:br/>
      </w:r>
      <w:r>
        <w:rPr>
          <w:rFonts w:ascii="Segoe UI Symbol" w:hAnsi="Segoe UI Symbol" w:cs="Segoe UI Symbol"/>
        </w:rPr>
        <w:t>☐</w:t>
      </w:r>
      <w:r>
        <w:t xml:space="preserve"> I would like help coordinating rides from XNA airport</w:t>
      </w:r>
      <w:r>
        <w:br/>
      </w:r>
      <w:r>
        <w:rPr>
          <w:rFonts w:ascii="Segoe UI Symbol" w:hAnsi="Segoe UI Symbol" w:cs="Segoe UI Symbol"/>
        </w:rPr>
        <w:t>☐</w:t>
      </w:r>
      <w:r>
        <w:t xml:space="preserve"> I am renting a car and can offer rides</w:t>
      </w:r>
      <w:r>
        <w:br/>
      </w:r>
      <w:r>
        <w:rPr>
          <w:rFonts w:ascii="Segoe UI Symbol" w:hAnsi="Segoe UI Symbol" w:cs="Segoe UI Symbol"/>
        </w:rPr>
        <w:t>☐</w:t>
      </w:r>
      <w:r>
        <w:t xml:space="preserve"> Not sure yet</w:t>
      </w:r>
    </w:p>
    <w:p w14:paraId="2D2FC2D8" w14:textId="77777777" w:rsidR="00730DD3" w:rsidRDefault="00730DD3" w:rsidP="00730DD3">
      <w:pPr>
        <w:pStyle w:val="Heading2"/>
      </w:pPr>
      <w:r>
        <w:t>Additional Comments or Requests</w:t>
      </w:r>
    </w:p>
    <w:p w14:paraId="7471FC88" w14:textId="77777777" w:rsidR="004465C9" w:rsidRDefault="004465C9" w:rsidP="004465C9"/>
    <w:p w14:paraId="02523591" w14:textId="77777777" w:rsidR="004465C9" w:rsidRDefault="004465C9" w:rsidP="004465C9"/>
    <w:p w14:paraId="1E8FFFA2" w14:textId="77777777" w:rsidR="004465C9" w:rsidRDefault="004465C9" w:rsidP="004465C9"/>
    <w:p w14:paraId="06BF511E" w14:textId="77777777" w:rsidR="004465C9" w:rsidRDefault="004465C9" w:rsidP="004465C9"/>
    <w:p w14:paraId="79C9A086" w14:textId="77777777" w:rsidR="004465C9" w:rsidRPr="004465C9" w:rsidRDefault="004465C9" w:rsidP="004465C9"/>
    <w:p w14:paraId="1C52A247" w14:textId="47202FC9" w:rsidR="00730DD3" w:rsidRDefault="00730DD3" w:rsidP="00730DD3">
      <w:r>
        <w:br/>
        <w:t>___________________________________________________</w:t>
      </w:r>
    </w:p>
    <w:p w14:paraId="29282E0C" w14:textId="77777777" w:rsidR="00730DD3" w:rsidRDefault="00730DD3" w:rsidP="00730DD3">
      <w:pPr>
        <w:pStyle w:val="Heading2"/>
      </w:pPr>
      <w:r>
        <w:t>Submit Your Registration</w:t>
      </w:r>
    </w:p>
    <w:p w14:paraId="057B5B4E" w14:textId="66420A2F" w:rsidR="00730DD3" w:rsidRDefault="00730DD3" w:rsidP="00730DD3">
      <w:r>
        <w:t xml:space="preserve">Please email the completed form to: </w:t>
      </w:r>
      <w:hyperlink r:id="rId34" w:history="1">
        <w:r w:rsidRPr="00730DD3">
          <w:rPr>
            <w:rStyle w:val="Hyperlink"/>
          </w:rPr>
          <w:t>Judi@edgewalkers.org</w:t>
        </w:r>
      </w:hyperlink>
      <w:r>
        <w:br/>
        <w:t>For questions, contact: Judi Neal, (479) 871-9116</w:t>
      </w:r>
    </w:p>
    <w:p w14:paraId="6D5DD48F" w14:textId="77777777" w:rsidR="004465C9" w:rsidRDefault="004465C9" w:rsidP="00730DD3"/>
    <w:p w14:paraId="636E5008" w14:textId="1A014117" w:rsidR="004465C9" w:rsidRDefault="004465C9">
      <w:r>
        <w:br w:type="page"/>
      </w:r>
    </w:p>
    <w:p w14:paraId="25715BF6" w14:textId="77777777" w:rsidR="00E52F74" w:rsidRDefault="00E52F74" w:rsidP="00730DD3">
      <w:pPr>
        <w:rPr>
          <w:rFonts w:asciiTheme="majorHAnsi" w:hAnsiTheme="majorHAnsi"/>
          <w:color w:val="0070C0"/>
          <w:sz w:val="32"/>
          <w:szCs w:val="32"/>
        </w:rPr>
      </w:pPr>
      <w:r>
        <w:rPr>
          <w:b/>
          <w:bCs/>
          <w:noProof/>
          <w:color w:val="4EA72E" w:themeColor="accent6"/>
        </w:rPr>
        <w:lastRenderedPageBreak/>
        <w:drawing>
          <wp:inline distT="0" distB="0" distL="0" distR="0" wp14:anchorId="1A35EBDF" wp14:editId="21A6880E">
            <wp:extent cx="1444830" cy="736270"/>
            <wp:effectExtent l="0" t="0" r="3175" b="635"/>
            <wp:docPr id="1054586612" name="Picture 1" descr="A green leafy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31850" name="Picture 1" descr="A green leafy plan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6391" cy="762545"/>
                    </a:xfrm>
                    <a:prstGeom prst="rect">
                      <a:avLst/>
                    </a:prstGeom>
                  </pic:spPr>
                </pic:pic>
              </a:graphicData>
            </a:graphic>
          </wp:inline>
        </w:drawing>
      </w:r>
    </w:p>
    <w:p w14:paraId="54BD9C1F" w14:textId="77777777" w:rsidR="00E52F74" w:rsidRDefault="00E52F74" w:rsidP="00730DD3">
      <w:pPr>
        <w:rPr>
          <w:rFonts w:asciiTheme="majorHAnsi" w:hAnsiTheme="majorHAnsi"/>
          <w:color w:val="0070C0"/>
          <w:sz w:val="32"/>
          <w:szCs w:val="32"/>
        </w:rPr>
      </w:pPr>
    </w:p>
    <w:p w14:paraId="3D2ABE56" w14:textId="01D55E2B" w:rsidR="004465C9" w:rsidRPr="00E52F74" w:rsidRDefault="00E52F74" w:rsidP="00730DD3">
      <w:pPr>
        <w:rPr>
          <w:rFonts w:asciiTheme="majorHAnsi" w:hAnsiTheme="majorHAnsi"/>
          <w:b/>
          <w:bCs/>
          <w:color w:val="0070C0"/>
          <w:sz w:val="32"/>
          <w:szCs w:val="32"/>
        </w:rPr>
      </w:pPr>
      <w:r>
        <w:rPr>
          <w:rFonts w:asciiTheme="majorHAnsi" w:hAnsiTheme="majorHAnsi"/>
          <w:b/>
          <w:bCs/>
          <w:color w:val="275317" w:themeColor="accent6" w:themeShade="80"/>
          <w:sz w:val="32"/>
          <w:szCs w:val="32"/>
        </w:rPr>
        <w:t xml:space="preserve">Facilitator Gathering </w:t>
      </w:r>
      <w:r w:rsidR="004465C9" w:rsidRPr="00E52F74">
        <w:rPr>
          <w:rFonts w:asciiTheme="majorHAnsi" w:hAnsiTheme="majorHAnsi"/>
          <w:b/>
          <w:bCs/>
          <w:color w:val="275317" w:themeColor="accent6" w:themeShade="80"/>
          <w:sz w:val="32"/>
          <w:szCs w:val="32"/>
        </w:rPr>
        <w:t>Payment Information</w:t>
      </w:r>
    </w:p>
    <w:p w14:paraId="62381B60" w14:textId="77777777" w:rsidR="004465C9" w:rsidRDefault="004465C9" w:rsidP="00730DD3">
      <w:pPr>
        <w:rPr>
          <w:rFonts w:asciiTheme="majorHAnsi" w:hAnsiTheme="majorHAnsi"/>
          <w:color w:val="0070C0"/>
          <w:sz w:val="32"/>
          <w:szCs w:val="32"/>
        </w:rPr>
      </w:pPr>
    </w:p>
    <w:p w14:paraId="74A25289" w14:textId="55128202" w:rsidR="005846C5" w:rsidRDefault="005846C5" w:rsidP="00730DD3">
      <w:pPr>
        <w:rPr>
          <w:rFonts w:asciiTheme="majorHAnsi" w:hAnsiTheme="majorHAnsi"/>
          <w:color w:val="0070C0"/>
        </w:rPr>
      </w:pPr>
      <w:r w:rsidRPr="005846C5">
        <w:rPr>
          <w:rFonts w:asciiTheme="majorHAnsi" w:hAnsiTheme="majorHAnsi"/>
          <w:color w:val="0070C0"/>
        </w:rPr>
        <w:t>Option 1: Pay by check</w:t>
      </w:r>
    </w:p>
    <w:p w14:paraId="187D502C" w14:textId="77777777" w:rsidR="005846C5" w:rsidRPr="005846C5" w:rsidRDefault="005846C5" w:rsidP="00730DD3">
      <w:pPr>
        <w:rPr>
          <w:rFonts w:asciiTheme="majorHAnsi" w:hAnsiTheme="majorHAnsi"/>
          <w:color w:val="0070C0"/>
        </w:rPr>
      </w:pPr>
    </w:p>
    <w:p w14:paraId="4BAAEC38" w14:textId="77777777" w:rsidR="005846C5" w:rsidRDefault="005846C5" w:rsidP="005846C5">
      <w:pPr>
        <w:rPr>
          <w:rFonts w:cs="Arial"/>
          <w:color w:val="000000"/>
        </w:rPr>
      </w:pPr>
      <w:r>
        <w:rPr>
          <w:rFonts w:cs="Arial"/>
          <w:color w:val="000000"/>
        </w:rPr>
        <w:t xml:space="preserve">To pay by check, make check to “Edgewalkers International,” send to: </w:t>
      </w:r>
    </w:p>
    <w:p w14:paraId="2AE4D946" w14:textId="77777777" w:rsidR="005846C5" w:rsidRDefault="005846C5" w:rsidP="005846C5">
      <w:pPr>
        <w:rPr>
          <w:rFonts w:cs="Arial"/>
          <w:color w:val="000000"/>
        </w:rPr>
      </w:pPr>
    </w:p>
    <w:p w14:paraId="77350651" w14:textId="77777777" w:rsidR="005846C5" w:rsidRDefault="005846C5" w:rsidP="005846C5">
      <w:pPr>
        <w:rPr>
          <w:rFonts w:cs="Arial"/>
          <w:color w:val="000000"/>
        </w:rPr>
      </w:pPr>
      <w:r>
        <w:rPr>
          <w:rFonts w:cs="Arial"/>
          <w:color w:val="000000"/>
        </w:rPr>
        <w:t>Judi Neal</w:t>
      </w:r>
      <w:r>
        <w:rPr>
          <w:rFonts w:cs="Arial"/>
          <w:color w:val="000000"/>
        </w:rPr>
        <w:br/>
        <w:t>Edgewalkers International</w:t>
      </w:r>
      <w:r>
        <w:rPr>
          <w:rFonts w:cs="Arial"/>
          <w:color w:val="000000"/>
        </w:rPr>
        <w:br/>
        <w:t xml:space="preserve">745 N. Sequoyah Drive, </w:t>
      </w:r>
      <w:r>
        <w:rPr>
          <w:rFonts w:cs="Arial"/>
          <w:color w:val="000000"/>
        </w:rPr>
        <w:br/>
        <w:t>Fayetteville, AR 72701</w:t>
      </w:r>
    </w:p>
    <w:p w14:paraId="685CE209" w14:textId="6465B1A8" w:rsidR="00816BDA" w:rsidRDefault="000051E7" w:rsidP="005846C5">
      <w:pPr>
        <w:rPr>
          <w:rFonts w:cs="Arial"/>
          <w:color w:val="000000"/>
        </w:rPr>
      </w:pPr>
      <w:r>
        <w:rPr>
          <w:rFonts w:cs="Arial"/>
          <w:color w:val="000000"/>
        </w:rPr>
        <w:t>(479) 871-9116</w:t>
      </w:r>
    </w:p>
    <w:p w14:paraId="1410FC0E" w14:textId="25D452B7" w:rsidR="000051E7" w:rsidRDefault="000051E7" w:rsidP="005846C5">
      <w:pPr>
        <w:rPr>
          <w:rFonts w:cs="Arial"/>
          <w:color w:val="000000"/>
        </w:rPr>
      </w:pPr>
      <w:r>
        <w:rPr>
          <w:rFonts w:cs="Arial"/>
          <w:color w:val="000000"/>
        </w:rPr>
        <w:t>judi@edgewalkers.org</w:t>
      </w:r>
    </w:p>
    <w:p w14:paraId="402BE7B5" w14:textId="77777777" w:rsidR="005846C5" w:rsidRDefault="005846C5" w:rsidP="005846C5">
      <w:pPr>
        <w:rPr>
          <w:rFonts w:cs="Arial"/>
          <w:color w:val="000000"/>
        </w:rPr>
      </w:pPr>
    </w:p>
    <w:p w14:paraId="0C12B35C" w14:textId="77777777" w:rsidR="005846C5" w:rsidRDefault="005846C5" w:rsidP="005846C5">
      <w:pPr>
        <w:rPr>
          <w:rFonts w:cs="Arial"/>
          <w:color w:val="000000"/>
        </w:rPr>
      </w:pPr>
    </w:p>
    <w:p w14:paraId="3A1CC86E" w14:textId="7CD3E37F" w:rsidR="005846C5" w:rsidRDefault="005846C5" w:rsidP="005846C5">
      <w:pPr>
        <w:rPr>
          <w:rFonts w:asciiTheme="majorHAnsi" w:hAnsiTheme="majorHAnsi"/>
          <w:color w:val="0070C0"/>
        </w:rPr>
      </w:pPr>
      <w:r w:rsidRPr="005846C5">
        <w:rPr>
          <w:rFonts w:asciiTheme="majorHAnsi" w:hAnsiTheme="majorHAnsi"/>
          <w:color w:val="0070C0"/>
        </w:rPr>
        <w:t xml:space="preserve">Option </w:t>
      </w:r>
      <w:r>
        <w:rPr>
          <w:rFonts w:asciiTheme="majorHAnsi" w:hAnsiTheme="majorHAnsi"/>
          <w:color w:val="0070C0"/>
        </w:rPr>
        <w:t>2</w:t>
      </w:r>
      <w:r w:rsidRPr="005846C5">
        <w:rPr>
          <w:rFonts w:asciiTheme="majorHAnsi" w:hAnsiTheme="majorHAnsi"/>
          <w:color w:val="0070C0"/>
        </w:rPr>
        <w:t xml:space="preserve">: </w:t>
      </w:r>
      <w:r>
        <w:rPr>
          <w:rFonts w:asciiTheme="majorHAnsi" w:hAnsiTheme="majorHAnsi"/>
          <w:color w:val="0070C0"/>
        </w:rPr>
        <w:t>Bank wire</w:t>
      </w:r>
    </w:p>
    <w:p w14:paraId="0E9CB78A" w14:textId="77777777" w:rsidR="005846C5" w:rsidRDefault="005846C5" w:rsidP="005846C5">
      <w:pPr>
        <w:rPr>
          <w:rFonts w:cs="Arial"/>
          <w:color w:val="000000"/>
        </w:rPr>
      </w:pPr>
    </w:p>
    <w:p w14:paraId="4C150BFF" w14:textId="77777777" w:rsidR="005846C5" w:rsidRDefault="005846C5" w:rsidP="005846C5">
      <w:r>
        <w:t>Edgewalker Account Bank Wire Information:</w:t>
      </w:r>
    </w:p>
    <w:p w14:paraId="5E7A2414" w14:textId="77777777" w:rsidR="005846C5" w:rsidRDefault="005846C5" w:rsidP="005846C5"/>
    <w:p w14:paraId="0EC7096E" w14:textId="77777777" w:rsidR="005846C5" w:rsidRDefault="005846C5" w:rsidP="005846C5">
      <w:r>
        <w:t>Bank of America</w:t>
      </w:r>
    </w:p>
    <w:p w14:paraId="04C18599" w14:textId="77777777" w:rsidR="005846C5" w:rsidRDefault="005846C5" w:rsidP="005846C5">
      <w:r>
        <w:t>Routing Number: 08 2000073</w:t>
      </w:r>
    </w:p>
    <w:p w14:paraId="0F2F00BF" w14:textId="77777777" w:rsidR="005846C5" w:rsidRDefault="005846C5" w:rsidP="005846C5">
      <w:r>
        <w:t>Account Number: 487003860077</w:t>
      </w:r>
    </w:p>
    <w:p w14:paraId="193C61C7" w14:textId="77777777" w:rsidR="005846C5" w:rsidRDefault="005846C5" w:rsidP="005846C5">
      <w:r>
        <w:t>Wire Transfer Number: 026009593</w:t>
      </w:r>
    </w:p>
    <w:p w14:paraId="20BCD3BE" w14:textId="77777777" w:rsidR="005846C5" w:rsidRDefault="005846C5" w:rsidP="005846C5">
      <w:pPr>
        <w:rPr>
          <w:rFonts w:cs="Arial"/>
          <w:color w:val="000000"/>
        </w:rPr>
      </w:pPr>
    </w:p>
    <w:p w14:paraId="0705C3BA" w14:textId="22F9C8FC" w:rsidR="005846C5" w:rsidRDefault="005846C5" w:rsidP="005846C5">
      <w:pPr>
        <w:rPr>
          <w:rFonts w:cs="Arial"/>
          <w:color w:val="000000"/>
        </w:rPr>
      </w:pPr>
      <w:r>
        <w:rPr>
          <w:rFonts w:cs="Arial"/>
          <w:color w:val="000000"/>
        </w:rPr>
        <w:t>(If you are wiring payment from outside the US, we will send you the international bank codes.)</w:t>
      </w:r>
    </w:p>
    <w:p w14:paraId="71E0AA6D" w14:textId="77777777" w:rsidR="005846C5" w:rsidRDefault="005846C5" w:rsidP="005846C5">
      <w:pPr>
        <w:rPr>
          <w:rFonts w:cs="Arial"/>
          <w:color w:val="000000"/>
        </w:rPr>
      </w:pPr>
    </w:p>
    <w:p w14:paraId="0376CEA7" w14:textId="2D181650" w:rsidR="005846C5" w:rsidRDefault="005846C5" w:rsidP="005846C5">
      <w:pPr>
        <w:rPr>
          <w:rFonts w:asciiTheme="majorHAnsi" w:hAnsiTheme="majorHAnsi"/>
          <w:color w:val="0070C0"/>
        </w:rPr>
      </w:pPr>
      <w:r w:rsidRPr="005846C5">
        <w:rPr>
          <w:rFonts w:asciiTheme="majorHAnsi" w:hAnsiTheme="majorHAnsi"/>
          <w:color w:val="0070C0"/>
        </w:rPr>
        <w:t xml:space="preserve">Option </w:t>
      </w:r>
      <w:r>
        <w:rPr>
          <w:rFonts w:asciiTheme="majorHAnsi" w:hAnsiTheme="majorHAnsi"/>
          <w:color w:val="0070C0"/>
        </w:rPr>
        <w:t>3:</w:t>
      </w:r>
      <w:r w:rsidRPr="005846C5">
        <w:rPr>
          <w:rFonts w:asciiTheme="majorHAnsi" w:hAnsiTheme="majorHAnsi"/>
          <w:color w:val="0070C0"/>
        </w:rPr>
        <w:t xml:space="preserve"> </w:t>
      </w:r>
      <w:r>
        <w:rPr>
          <w:rFonts w:asciiTheme="majorHAnsi" w:hAnsiTheme="majorHAnsi"/>
          <w:color w:val="0070C0"/>
        </w:rPr>
        <w:t>Bank transfer</w:t>
      </w:r>
    </w:p>
    <w:p w14:paraId="114E954B" w14:textId="77777777" w:rsidR="005846C5" w:rsidRDefault="005846C5" w:rsidP="005846C5">
      <w:pPr>
        <w:rPr>
          <w:rFonts w:cs="Arial"/>
          <w:color w:val="000000"/>
        </w:rPr>
      </w:pPr>
    </w:p>
    <w:p w14:paraId="09435B8A" w14:textId="762713FE" w:rsidR="005846C5" w:rsidRDefault="005846C5" w:rsidP="005846C5">
      <w:pPr>
        <w:rPr>
          <w:rFonts w:cs="Arial"/>
          <w:color w:val="000000"/>
        </w:rPr>
      </w:pPr>
      <w:r>
        <w:rPr>
          <w:rFonts w:cs="Arial"/>
          <w:color w:val="000000"/>
        </w:rPr>
        <w:t>If you prefer, you can transfer funds  via Venmo or Zelle to the Edgewalker bank account using the information above.</w:t>
      </w:r>
    </w:p>
    <w:p w14:paraId="3116C604" w14:textId="77777777" w:rsidR="005846C5" w:rsidRDefault="005846C5" w:rsidP="005846C5">
      <w:pPr>
        <w:rPr>
          <w:rFonts w:cs="Arial"/>
          <w:color w:val="000000"/>
        </w:rPr>
      </w:pPr>
    </w:p>
    <w:p w14:paraId="0033CD6B" w14:textId="77777777" w:rsidR="005846C5" w:rsidRDefault="005846C5" w:rsidP="005846C5">
      <w:pPr>
        <w:rPr>
          <w:rFonts w:cs="Arial"/>
          <w:color w:val="000000"/>
        </w:rPr>
      </w:pPr>
    </w:p>
    <w:p w14:paraId="5436DBC0" w14:textId="1C52F94B" w:rsidR="005846C5" w:rsidRDefault="005846C5" w:rsidP="005846C5">
      <w:pPr>
        <w:rPr>
          <w:rFonts w:asciiTheme="majorHAnsi" w:hAnsiTheme="majorHAnsi"/>
          <w:color w:val="0070C0"/>
        </w:rPr>
      </w:pPr>
      <w:r w:rsidRPr="005846C5">
        <w:rPr>
          <w:rFonts w:asciiTheme="majorHAnsi" w:hAnsiTheme="majorHAnsi"/>
          <w:color w:val="0070C0"/>
        </w:rPr>
        <w:t xml:space="preserve">Option </w:t>
      </w:r>
      <w:r>
        <w:rPr>
          <w:rFonts w:asciiTheme="majorHAnsi" w:hAnsiTheme="majorHAnsi"/>
          <w:color w:val="0070C0"/>
        </w:rPr>
        <w:t>4</w:t>
      </w:r>
      <w:r w:rsidRPr="005846C5">
        <w:rPr>
          <w:rFonts w:asciiTheme="majorHAnsi" w:hAnsiTheme="majorHAnsi"/>
          <w:color w:val="0070C0"/>
        </w:rPr>
        <w:t xml:space="preserve">: </w:t>
      </w:r>
      <w:proofErr w:type="spellStart"/>
      <w:r>
        <w:rPr>
          <w:rFonts w:asciiTheme="majorHAnsi" w:hAnsiTheme="majorHAnsi"/>
          <w:color w:val="0070C0"/>
        </w:rPr>
        <w:t>Paypal</w:t>
      </w:r>
      <w:proofErr w:type="spellEnd"/>
    </w:p>
    <w:p w14:paraId="332E04BB" w14:textId="77777777" w:rsidR="005846C5" w:rsidRDefault="005846C5" w:rsidP="005846C5">
      <w:pPr>
        <w:rPr>
          <w:rFonts w:cs="Arial"/>
          <w:color w:val="000000"/>
        </w:rPr>
      </w:pPr>
    </w:p>
    <w:p w14:paraId="484059CC" w14:textId="79E7C13B" w:rsidR="005846C5" w:rsidRDefault="005846C5" w:rsidP="005846C5">
      <w:pPr>
        <w:rPr>
          <w:rFonts w:cs="Arial"/>
          <w:color w:val="000000"/>
        </w:rPr>
      </w:pPr>
      <w:r>
        <w:rPr>
          <w:rFonts w:cs="Arial"/>
          <w:color w:val="000000"/>
        </w:rPr>
        <w:t xml:space="preserve">If you prefer to use </w:t>
      </w:r>
      <w:proofErr w:type="spellStart"/>
      <w:r>
        <w:rPr>
          <w:rFonts w:cs="Arial"/>
          <w:color w:val="000000"/>
        </w:rPr>
        <w:t>Paypal</w:t>
      </w:r>
      <w:proofErr w:type="spellEnd"/>
      <w:r>
        <w:rPr>
          <w:rFonts w:cs="Arial"/>
          <w:color w:val="000000"/>
        </w:rPr>
        <w:t xml:space="preserve">, let us know and we will send you a </w:t>
      </w:r>
      <w:proofErr w:type="spellStart"/>
      <w:r>
        <w:rPr>
          <w:rFonts w:cs="Arial"/>
          <w:color w:val="000000"/>
        </w:rPr>
        <w:t>Paypal</w:t>
      </w:r>
      <w:proofErr w:type="spellEnd"/>
      <w:r>
        <w:rPr>
          <w:rFonts w:cs="Arial"/>
          <w:color w:val="000000"/>
        </w:rPr>
        <w:t xml:space="preserve"> invoice. </w:t>
      </w:r>
    </w:p>
    <w:p w14:paraId="2DAF2021" w14:textId="77777777" w:rsidR="004465C9" w:rsidRPr="004465C9" w:rsidRDefault="004465C9" w:rsidP="00730DD3">
      <w:pPr>
        <w:rPr>
          <w:rFonts w:asciiTheme="majorHAnsi" w:hAnsiTheme="majorHAnsi"/>
          <w:color w:val="0070C0"/>
          <w:sz w:val="32"/>
          <w:szCs w:val="32"/>
        </w:rPr>
      </w:pPr>
    </w:p>
    <w:p w14:paraId="1D9F8D3E" w14:textId="77777777" w:rsidR="00730DD3" w:rsidRDefault="00730DD3" w:rsidP="0058774F"/>
    <w:p w14:paraId="33259E6E" w14:textId="77777777" w:rsidR="0058774F" w:rsidRDefault="0058774F" w:rsidP="0058774F">
      <w:pPr>
        <w:rPr>
          <w:b/>
          <w:bCs/>
          <w:color w:val="275317" w:themeColor="accent6" w:themeShade="80"/>
        </w:rPr>
      </w:pPr>
    </w:p>
    <w:p w14:paraId="453BB23F" w14:textId="77777777" w:rsidR="0058774F" w:rsidRPr="001B2A59" w:rsidRDefault="0058774F" w:rsidP="0058774F">
      <w:pPr>
        <w:rPr>
          <w:b/>
          <w:bCs/>
          <w:color w:val="275317" w:themeColor="accent6" w:themeShade="80"/>
        </w:rPr>
      </w:pPr>
    </w:p>
    <w:p w14:paraId="7E429CCE" w14:textId="77777777" w:rsidR="00042D42" w:rsidRDefault="00042D42"/>
    <w:sectPr w:rsidR="00042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B0604020202020204"/>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06A8"/>
    <w:multiLevelType w:val="hybridMultilevel"/>
    <w:tmpl w:val="0952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2D38"/>
    <w:multiLevelType w:val="hybridMultilevel"/>
    <w:tmpl w:val="FD90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A05AB"/>
    <w:multiLevelType w:val="hybridMultilevel"/>
    <w:tmpl w:val="412C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30B33"/>
    <w:multiLevelType w:val="hybridMultilevel"/>
    <w:tmpl w:val="858A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D53E7"/>
    <w:multiLevelType w:val="hybridMultilevel"/>
    <w:tmpl w:val="163A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813235">
    <w:abstractNumId w:val="1"/>
  </w:num>
  <w:num w:numId="2" w16cid:durableId="38365134">
    <w:abstractNumId w:val="2"/>
  </w:num>
  <w:num w:numId="3" w16cid:durableId="60296534">
    <w:abstractNumId w:val="3"/>
  </w:num>
  <w:num w:numId="4" w16cid:durableId="465512496">
    <w:abstractNumId w:val="0"/>
  </w:num>
  <w:num w:numId="5" w16cid:durableId="629097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4F"/>
    <w:rsid w:val="000051E7"/>
    <w:rsid w:val="00042D42"/>
    <w:rsid w:val="000474A9"/>
    <w:rsid w:val="001365F3"/>
    <w:rsid w:val="001B702F"/>
    <w:rsid w:val="00232EEF"/>
    <w:rsid w:val="004465C9"/>
    <w:rsid w:val="00491313"/>
    <w:rsid w:val="0054424B"/>
    <w:rsid w:val="005765DC"/>
    <w:rsid w:val="005846C5"/>
    <w:rsid w:val="0058774F"/>
    <w:rsid w:val="005F5454"/>
    <w:rsid w:val="0061405E"/>
    <w:rsid w:val="00730DD3"/>
    <w:rsid w:val="0079780F"/>
    <w:rsid w:val="007B1C71"/>
    <w:rsid w:val="007F7BEC"/>
    <w:rsid w:val="00816BDA"/>
    <w:rsid w:val="00872C6B"/>
    <w:rsid w:val="008F7ADD"/>
    <w:rsid w:val="0094783D"/>
    <w:rsid w:val="00A04688"/>
    <w:rsid w:val="00BE4CCD"/>
    <w:rsid w:val="00CA4D68"/>
    <w:rsid w:val="00CB5D9D"/>
    <w:rsid w:val="00E52F74"/>
    <w:rsid w:val="00F04C9E"/>
    <w:rsid w:val="00FF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2702A3"/>
  <w15:chartTrackingRefBased/>
  <w15:docId w15:val="{2184C76B-21DD-D24F-A034-0BCFEDC8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4F"/>
  </w:style>
  <w:style w:type="paragraph" w:styleId="Heading1">
    <w:name w:val="heading 1"/>
    <w:basedOn w:val="Normal"/>
    <w:next w:val="Normal"/>
    <w:link w:val="Heading1Char"/>
    <w:uiPriority w:val="9"/>
    <w:qFormat/>
    <w:rsid w:val="005877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77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74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74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774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774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774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774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774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7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77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74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74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8774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877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77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77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77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77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7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7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77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774F"/>
    <w:rPr>
      <w:i/>
      <w:iCs/>
      <w:color w:val="404040" w:themeColor="text1" w:themeTint="BF"/>
    </w:rPr>
  </w:style>
  <w:style w:type="paragraph" w:styleId="ListParagraph">
    <w:name w:val="List Paragraph"/>
    <w:basedOn w:val="Normal"/>
    <w:uiPriority w:val="34"/>
    <w:qFormat/>
    <w:rsid w:val="0058774F"/>
    <w:pPr>
      <w:ind w:left="720"/>
      <w:contextualSpacing/>
    </w:pPr>
  </w:style>
  <w:style w:type="character" w:styleId="IntenseEmphasis">
    <w:name w:val="Intense Emphasis"/>
    <w:basedOn w:val="DefaultParagraphFont"/>
    <w:uiPriority w:val="21"/>
    <w:qFormat/>
    <w:rsid w:val="0058774F"/>
    <w:rPr>
      <w:i/>
      <w:iCs/>
      <w:color w:val="0F4761" w:themeColor="accent1" w:themeShade="BF"/>
    </w:rPr>
  </w:style>
  <w:style w:type="paragraph" w:styleId="IntenseQuote">
    <w:name w:val="Intense Quote"/>
    <w:basedOn w:val="Normal"/>
    <w:next w:val="Normal"/>
    <w:link w:val="IntenseQuoteChar"/>
    <w:uiPriority w:val="30"/>
    <w:qFormat/>
    <w:rsid w:val="005877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74F"/>
    <w:rPr>
      <w:i/>
      <w:iCs/>
      <w:color w:val="0F4761" w:themeColor="accent1" w:themeShade="BF"/>
    </w:rPr>
  </w:style>
  <w:style w:type="character" w:styleId="IntenseReference">
    <w:name w:val="Intense Reference"/>
    <w:basedOn w:val="DefaultParagraphFont"/>
    <w:uiPriority w:val="32"/>
    <w:qFormat/>
    <w:rsid w:val="0058774F"/>
    <w:rPr>
      <w:b/>
      <w:bCs/>
      <w:smallCaps/>
      <w:color w:val="0F4761" w:themeColor="accent1" w:themeShade="BF"/>
      <w:spacing w:val="5"/>
    </w:rPr>
  </w:style>
  <w:style w:type="character" w:styleId="Hyperlink">
    <w:name w:val="Hyperlink"/>
    <w:basedOn w:val="DefaultParagraphFont"/>
    <w:uiPriority w:val="99"/>
    <w:unhideWhenUsed/>
    <w:rsid w:val="0094783D"/>
    <w:rPr>
      <w:color w:val="467886" w:themeColor="hyperlink"/>
      <w:u w:val="single"/>
    </w:rPr>
  </w:style>
  <w:style w:type="character" w:styleId="UnresolvedMention">
    <w:name w:val="Unresolved Mention"/>
    <w:basedOn w:val="DefaultParagraphFont"/>
    <w:uiPriority w:val="99"/>
    <w:semiHidden/>
    <w:unhideWhenUsed/>
    <w:rsid w:val="0094783D"/>
    <w:rPr>
      <w:color w:val="605E5C"/>
      <w:shd w:val="clear" w:color="auto" w:fill="E1DFDD"/>
    </w:rPr>
  </w:style>
  <w:style w:type="character" w:styleId="FollowedHyperlink">
    <w:name w:val="FollowedHyperlink"/>
    <w:basedOn w:val="DefaultParagraphFont"/>
    <w:uiPriority w:val="99"/>
    <w:semiHidden/>
    <w:unhideWhenUsed/>
    <w:rsid w:val="009478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eriencefayetteville.com/files/TransportationMap.pdf" TargetMode="External"/><Relationship Id="rId18" Type="http://schemas.openxmlformats.org/officeDocument/2006/relationships/hyperlink" Target="https://www.guestreservations.com/graduate-fayetteville/booking?utm_source=google&amp;utm_medium=cpc&amp;utm_campaign=1014862718&amp;gad_source=1&amp;gad_campaignid=1014862718&amp;gbraid=0AAAAADiMQMYk4PniAHP_Jkde-w_fGtWIr&amp;gclid=CjwKCAjw1dLDBhBoEiwAQNRiQaqN7FTGVmt0smizKpI-RFkavJ1Rx4ho7LjVMkZ0nkn9uPEFL3-hHhoCILcQAvD_BwE" TargetMode="External"/><Relationship Id="rId26" Type="http://schemas.openxmlformats.org/officeDocument/2006/relationships/hyperlink" Target="http://www.fayettevillear.com" TargetMode="External"/><Relationship Id="rId3" Type="http://schemas.openxmlformats.org/officeDocument/2006/relationships/settings" Target="settings.xml"/><Relationship Id="rId21" Type="http://schemas.openxmlformats.org/officeDocument/2006/relationships/hyperlink" Target="https://mountsequoyah.org/" TargetMode="External"/><Relationship Id="rId34" Type="http://schemas.openxmlformats.org/officeDocument/2006/relationships/hyperlink" Target="mailto:judi@edgewalkers.org" TargetMode="External"/><Relationship Id="rId7" Type="http://schemas.openxmlformats.org/officeDocument/2006/relationships/hyperlink" Target="http://www.allegiantair.com" TargetMode="External"/><Relationship Id="rId12" Type="http://schemas.openxmlformats.org/officeDocument/2006/relationships/hyperlink" Target="http://www.flyxna.com" TargetMode="External"/><Relationship Id="rId17" Type="http://schemas.openxmlformats.org/officeDocument/2006/relationships/hyperlink" Target="http://www.fly-lit.com" TargetMode="External"/><Relationship Id="rId25" Type="http://schemas.openxmlformats.org/officeDocument/2006/relationships/hyperlink" Target="https://www.experiencefayetteville.com/guide" TargetMode="External"/><Relationship Id="rId33" Type="http://schemas.openxmlformats.org/officeDocument/2006/relationships/hyperlink" Target="http://walmartmuseum.com" TargetMode="External"/><Relationship Id="rId2" Type="http://schemas.openxmlformats.org/officeDocument/2006/relationships/styles" Target="styles.xml"/><Relationship Id="rId16" Type="http://schemas.openxmlformats.org/officeDocument/2006/relationships/hyperlink" Target="http://www.tulsaairports.com" TargetMode="External"/><Relationship Id="rId20" Type="http://schemas.openxmlformats.org/officeDocument/2006/relationships/hyperlink" Target="http://innatcarnallhall.com/" TargetMode="External"/><Relationship Id="rId29" Type="http://schemas.openxmlformats.org/officeDocument/2006/relationships/hyperlink" Target="http://www.elocallink.tv/clients3/ar/fayetteville2013/tourplay.php?movie=fayar13_wel_rev1_iwd&amp;spon=welcome" TargetMode="External"/><Relationship Id="rId1" Type="http://schemas.openxmlformats.org/officeDocument/2006/relationships/numbering" Target="numbering.xml"/><Relationship Id="rId6" Type="http://schemas.openxmlformats.org/officeDocument/2006/relationships/hyperlink" Target="mailto:judi@edgewalkers.org" TargetMode="External"/><Relationship Id="rId11" Type="http://schemas.openxmlformats.org/officeDocument/2006/relationships/hyperlink" Target="http://www.delta.com" TargetMode="External"/><Relationship Id="rId24" Type="http://schemas.openxmlformats.org/officeDocument/2006/relationships/hyperlink" Target="https://www.vrbo.com/search?regionId=1271&amp;semcid=VRBO-US.UB.GOOGLE.DT-c-EN.VR&amp;semdtl=a112250886349.b1117541950859.g1kwd-334206052464.e1c.m1Cj0KCQjw1JjDBhDjARIsABlM2Su8QgIrj66IVxYhruh6GnZeqKsPMamM57zD2vHEatZczELJgLl_Rh4aAjU4EALw_wcB.r163e603116405da2ccbae67866539b4327db05f00e9acf509ba6d6fcd0d78721b.c1.j11013219.k1.d1723422431435.h1b.i1.l1.n1.o1.p1.q1.s1.t1.x1.f1.u1.v1.w1&amp;gad_source=1&amp;gad_campaignid=12250886349&amp;gbraid=0AAAAACTxZ9atB5CAq21YilsL9PdCnTZIQ&amp;gclid=Cj0KCQjw1JjDBhDjARIsABlM2Su8QgIrj66IVxYhruh6GnZeqKsPMamM57zD2vHEatZczELJgLl_Rh4aAjU4EALw_wcB&amp;sort=RECOMMENDED&amp;destination=Fayetteville%2C%20Arkansas%2C%20United%20States%20of%20America&amp;isInvalidatedDate=false&amp;upsellingNumNightsAdded=&amp;theme=&amp;userIntent=&amp;upsellingDiscountTypeAdded=&amp;categorySearch=&amp;pwaDialog=" TargetMode="External"/><Relationship Id="rId32" Type="http://schemas.openxmlformats.org/officeDocument/2006/relationships/hyperlink" Target="http://crystalbridges.org" TargetMode="External"/><Relationship Id="rId5" Type="http://schemas.openxmlformats.org/officeDocument/2006/relationships/image" Target="media/image1.png"/><Relationship Id="rId15" Type="http://schemas.openxmlformats.org/officeDocument/2006/relationships/hyperlink" Target="http://flybranson.com" TargetMode="External"/><Relationship Id="rId23" Type="http://schemas.openxmlformats.org/officeDocument/2006/relationships/hyperlink" Target="https://www.airbnb.com/a/stays/Fayetteville--Arkansas--United-States?localized_ghost=true&amp;mlamenities=true&amp;gclsrc=aw.ds&amp;&amp;c=.pi0.pk475441696_41645813425&amp;localized_ghost=true&amp;gad_source=1&amp;gad_campaignid=475441696&amp;gbraid=0AAAAADz55Ll9VwwcQ22QBLRYZYYPqyjVd&amp;gclid=Cj0KCQjw1JjDBhDjARIsABlM2Ssu5Ew5J8zmJsyJbwqSF2ACun0NtkLx9mPFr-gD0Wsfxh8iRH6MZIQaAkL1EALw_wcB" TargetMode="External"/><Relationship Id="rId28" Type="http://schemas.openxmlformats.org/officeDocument/2006/relationships/hyperlink" Target="http://Uark.edu" TargetMode="External"/><Relationship Id="rId36" Type="http://schemas.openxmlformats.org/officeDocument/2006/relationships/theme" Target="theme/theme1.xml"/><Relationship Id="rId10" Type="http://schemas.openxmlformats.org/officeDocument/2006/relationships/hyperlink" Target="http://www.flyfrontier.com" TargetMode="External"/><Relationship Id="rId19" Type="http://schemas.openxmlformats.org/officeDocument/2006/relationships/hyperlink" Target="https://dicksonstreetinn.com/" TargetMode="External"/><Relationship Id="rId31" Type="http://schemas.openxmlformats.org/officeDocument/2006/relationships/hyperlink" Target="http://www.nps.gov/buff/index.htm" TargetMode="External"/><Relationship Id="rId4" Type="http://schemas.openxmlformats.org/officeDocument/2006/relationships/webSettings" Target="webSettings.xml"/><Relationship Id="rId9" Type="http://schemas.openxmlformats.org/officeDocument/2006/relationships/hyperlink" Target="http://www.flybreeze.com" TargetMode="External"/><Relationship Id="rId14" Type="http://schemas.openxmlformats.org/officeDocument/2006/relationships/hyperlink" Target="http://fortsmithairport.com" TargetMode="External"/><Relationship Id="rId22" Type="http://schemas.openxmlformats.org/officeDocument/2006/relationships/hyperlink" Target="https://www.marriott.com/en-us/hotels/fyvfc-courtyard-fayetteville/overview/" TargetMode="External"/><Relationship Id="rId27" Type="http://schemas.openxmlformats.org/officeDocument/2006/relationships/hyperlink" Target="http://www.experiencefayetteville.com" TargetMode="External"/><Relationship Id="rId30" Type="http://schemas.openxmlformats.org/officeDocument/2006/relationships/hyperlink" Target="http://www.arkansas.com/outdoors/water-activities/lakes-rivers/lake.aspx?id=1" TargetMode="External"/><Relationship Id="rId35" Type="http://schemas.openxmlformats.org/officeDocument/2006/relationships/fontTable" Target="fontTable.xml"/><Relationship Id="rId8" Type="http://schemas.openxmlformats.org/officeDocument/2006/relationships/hyperlink" Target="http://www.a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1222</TotalTime>
  <Pages>8</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judineal.com</dc:creator>
  <cp:keywords/>
  <dc:description/>
  <cp:lastModifiedBy>judi judineal.com</cp:lastModifiedBy>
  <cp:revision>10</cp:revision>
  <dcterms:created xsi:type="dcterms:W3CDTF">2025-06-30T19:30:00Z</dcterms:created>
  <dcterms:modified xsi:type="dcterms:W3CDTF">2025-07-15T23:32:00Z</dcterms:modified>
</cp:coreProperties>
</file>